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63" w:rsidRPr="0093051F" w:rsidRDefault="00B52563" w:rsidP="00DC142A">
      <w:pPr>
        <w:shd w:val="clear" w:color="auto" w:fill="FFFFFF" w:themeFill="background1"/>
        <w:jc w:val="center"/>
        <w:rPr>
          <w:rFonts w:ascii="Times New Roman" w:hAnsi="Times New Roman" w:cs="Times New Roman"/>
          <w:b/>
          <w:sz w:val="30"/>
          <w:szCs w:val="26"/>
        </w:rPr>
      </w:pPr>
      <w:r w:rsidRPr="0093051F">
        <w:rPr>
          <w:rFonts w:ascii="Times New Roman" w:hAnsi="Times New Roman" w:cs="Times New Roman"/>
          <w:b/>
          <w:sz w:val="30"/>
          <w:szCs w:val="26"/>
        </w:rPr>
        <w:t>ÔN THI KẾT THÚC HỌC PHẦN</w:t>
      </w:r>
    </w:p>
    <w:p w:rsidR="00B52563" w:rsidRDefault="00B52563" w:rsidP="00DC142A">
      <w:pPr>
        <w:shd w:val="clear" w:color="auto" w:fill="FFFFFF" w:themeFill="background1"/>
        <w:jc w:val="center"/>
        <w:rPr>
          <w:rFonts w:ascii="Times New Roman" w:hAnsi="Times New Roman" w:cs="Times New Roman"/>
          <w:b/>
          <w:sz w:val="30"/>
          <w:szCs w:val="26"/>
        </w:rPr>
      </w:pPr>
      <w:r w:rsidRPr="0093051F">
        <w:rPr>
          <w:rFonts w:ascii="Times New Roman" w:hAnsi="Times New Roman" w:cs="Times New Roman"/>
          <w:b/>
          <w:sz w:val="30"/>
          <w:szCs w:val="26"/>
        </w:rPr>
        <w:t>LÝ THUYẾT XÁC SUẤT VÀ THỐNG KÊ TOÁN</w:t>
      </w:r>
    </w:p>
    <w:p w:rsidR="00843B02" w:rsidRPr="0093051F" w:rsidRDefault="00843B02" w:rsidP="00DC142A">
      <w:pPr>
        <w:shd w:val="clear" w:color="auto" w:fill="FFFFFF" w:themeFill="background1"/>
        <w:jc w:val="center"/>
        <w:rPr>
          <w:rFonts w:ascii="Times New Roman" w:hAnsi="Times New Roman" w:cs="Times New Roman"/>
          <w:b/>
          <w:sz w:val="30"/>
          <w:szCs w:val="26"/>
        </w:rPr>
      </w:pPr>
      <w:r>
        <w:rPr>
          <w:rFonts w:ascii="Times New Roman" w:hAnsi="Times New Roman" w:cs="Times New Roman"/>
          <w:b/>
          <w:sz w:val="30"/>
          <w:szCs w:val="26"/>
        </w:rPr>
        <w:t>Hệ thống bài tập mẫu</w:t>
      </w:r>
    </w:p>
    <w:p w:rsidR="00F81A8A" w:rsidRPr="0093051F" w:rsidRDefault="00F81A8A" w:rsidP="00DC142A">
      <w:pPr>
        <w:shd w:val="clear" w:color="auto" w:fill="FFFFFF" w:themeFill="background1"/>
        <w:rPr>
          <w:rFonts w:ascii="Times New Roman" w:hAnsi="Times New Roman" w:cs="Times New Roman"/>
          <w:b/>
          <w:sz w:val="26"/>
          <w:szCs w:val="26"/>
        </w:rPr>
      </w:pPr>
      <w:r w:rsidRPr="0093051F">
        <w:rPr>
          <w:rFonts w:ascii="Times New Roman" w:hAnsi="Times New Roman" w:cs="Times New Roman"/>
          <w:b/>
          <w:sz w:val="26"/>
          <w:szCs w:val="26"/>
        </w:rPr>
        <w:t>Phần 1: Xác suất</w:t>
      </w:r>
    </w:p>
    <w:p w:rsidR="00F81A8A" w:rsidRPr="0093051F" w:rsidRDefault="000B652F" w:rsidP="00DC142A">
      <w:pPr>
        <w:pStyle w:val="ListParagraph"/>
        <w:numPr>
          <w:ilvl w:val="0"/>
          <w:numId w:val="16"/>
        </w:numPr>
        <w:shd w:val="clear" w:color="auto" w:fill="FFFFFF" w:themeFill="background1"/>
        <w:jc w:val="both"/>
        <w:rPr>
          <w:sz w:val="26"/>
          <w:szCs w:val="26"/>
        </w:rPr>
      </w:pPr>
      <w:r w:rsidRPr="0093051F">
        <w:rPr>
          <w:sz w:val="26"/>
          <w:szCs w:val="26"/>
        </w:rPr>
        <w:t>Một cửa hàng lưu niệm có các giỏ quà làm</w:t>
      </w:r>
      <w:bookmarkStart w:id="0" w:name="_GoBack"/>
      <w:bookmarkEnd w:id="0"/>
      <w:r w:rsidRPr="0093051F">
        <w:rPr>
          <w:sz w:val="26"/>
          <w:szCs w:val="26"/>
        </w:rPr>
        <w:t xml:space="preserve"> sẵn kết hợp các loại như sau:</w:t>
      </w:r>
    </w:p>
    <w:tbl>
      <w:tblPr>
        <w:tblStyle w:val="TableGrid"/>
        <w:tblW w:w="0" w:type="auto"/>
        <w:tblLook w:val="04A0" w:firstRow="1" w:lastRow="0" w:firstColumn="1" w:lastColumn="0" w:noHBand="0" w:noVBand="1"/>
      </w:tblPr>
      <w:tblGrid>
        <w:gridCol w:w="2337"/>
        <w:gridCol w:w="2337"/>
        <w:gridCol w:w="2338"/>
        <w:gridCol w:w="2338"/>
      </w:tblGrid>
      <w:tr w:rsidR="000B652F" w:rsidRPr="0093051F" w:rsidTr="000B652F">
        <w:tc>
          <w:tcPr>
            <w:tcW w:w="2337" w:type="dxa"/>
          </w:tcPr>
          <w:p w:rsidR="000B652F" w:rsidRPr="0093051F" w:rsidRDefault="000B652F" w:rsidP="00DC142A">
            <w:pPr>
              <w:shd w:val="clear" w:color="auto" w:fill="FFFFFF" w:themeFill="background1"/>
              <w:jc w:val="both"/>
              <w:rPr>
                <w:rFonts w:ascii="Times New Roman" w:hAnsi="Times New Roman" w:cs="Times New Roman"/>
                <w:sz w:val="26"/>
                <w:szCs w:val="26"/>
              </w:rPr>
            </w:pPr>
          </w:p>
        </w:tc>
        <w:tc>
          <w:tcPr>
            <w:tcW w:w="2337"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Bánh quy</w:t>
            </w:r>
          </w:p>
        </w:tc>
        <w:tc>
          <w:tcPr>
            <w:tcW w:w="2338"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Cốc đựng</w:t>
            </w:r>
          </w:p>
        </w:tc>
        <w:tc>
          <w:tcPr>
            <w:tcW w:w="2338"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Kẹo mút</w:t>
            </w:r>
          </w:p>
        </w:tc>
      </w:tr>
      <w:tr w:rsidR="000B652F" w:rsidRPr="0093051F" w:rsidTr="000B652F">
        <w:tc>
          <w:tcPr>
            <w:tcW w:w="2337"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Cà phê</w:t>
            </w:r>
          </w:p>
        </w:tc>
        <w:tc>
          <w:tcPr>
            <w:tcW w:w="2337"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20</w:t>
            </w:r>
          </w:p>
        </w:tc>
        <w:tc>
          <w:tcPr>
            <w:tcW w:w="2338"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13</w:t>
            </w:r>
          </w:p>
        </w:tc>
        <w:tc>
          <w:tcPr>
            <w:tcW w:w="2338"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10</w:t>
            </w:r>
          </w:p>
        </w:tc>
      </w:tr>
      <w:tr w:rsidR="000B652F" w:rsidRPr="0093051F" w:rsidTr="000B652F">
        <w:tc>
          <w:tcPr>
            <w:tcW w:w="2337"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Trà</w:t>
            </w:r>
          </w:p>
        </w:tc>
        <w:tc>
          <w:tcPr>
            <w:tcW w:w="2337"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12</w:t>
            </w:r>
          </w:p>
        </w:tc>
        <w:tc>
          <w:tcPr>
            <w:tcW w:w="2338"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10</w:t>
            </w:r>
          </w:p>
        </w:tc>
        <w:tc>
          <w:tcPr>
            <w:tcW w:w="2338" w:type="dxa"/>
          </w:tcPr>
          <w:p w:rsidR="000B652F" w:rsidRPr="0093051F" w:rsidRDefault="000B652F"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12</w:t>
            </w:r>
          </w:p>
        </w:tc>
      </w:tr>
    </w:tbl>
    <w:p w:rsidR="00677849" w:rsidRPr="0093051F" w:rsidRDefault="00677849" w:rsidP="00DC142A">
      <w:pPr>
        <w:shd w:val="clear" w:color="auto" w:fill="FFFFFF" w:themeFill="background1"/>
        <w:jc w:val="both"/>
        <w:rPr>
          <w:rFonts w:ascii="Times New Roman" w:hAnsi="Times New Roman" w:cs="Times New Roman"/>
          <w:sz w:val="26"/>
          <w:szCs w:val="26"/>
        </w:rPr>
      </w:pPr>
    </w:p>
    <w:p w:rsidR="000B652F" w:rsidRPr="0093051F" w:rsidRDefault="009C41DB"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Chọn ngẫu nhiên một giỏ quà trong cửa hàng.</w:t>
      </w:r>
    </w:p>
    <w:p w:rsidR="009C41DB" w:rsidRPr="0093051F" w:rsidRDefault="009C41DB" w:rsidP="00DC142A">
      <w:pPr>
        <w:pStyle w:val="ListParagraph"/>
        <w:numPr>
          <w:ilvl w:val="0"/>
          <w:numId w:val="14"/>
        </w:numPr>
        <w:shd w:val="clear" w:color="auto" w:fill="FFFFFF" w:themeFill="background1"/>
        <w:jc w:val="both"/>
        <w:rPr>
          <w:sz w:val="26"/>
          <w:szCs w:val="26"/>
        </w:rPr>
      </w:pPr>
      <w:r w:rsidRPr="0093051F">
        <w:rPr>
          <w:sz w:val="26"/>
          <w:szCs w:val="26"/>
        </w:rPr>
        <w:t>Tìm xác suất để giỏ quà chứa cà phê hoặc kẹo mút.</w:t>
      </w:r>
    </w:p>
    <w:p w:rsidR="009C41DB" w:rsidRPr="0093051F" w:rsidRDefault="009C41DB" w:rsidP="00DC142A">
      <w:pPr>
        <w:pStyle w:val="ListParagraph"/>
        <w:numPr>
          <w:ilvl w:val="0"/>
          <w:numId w:val="14"/>
        </w:numPr>
        <w:shd w:val="clear" w:color="auto" w:fill="FFFFFF" w:themeFill="background1"/>
        <w:jc w:val="both"/>
        <w:rPr>
          <w:sz w:val="26"/>
          <w:szCs w:val="26"/>
        </w:rPr>
      </w:pPr>
      <w:r w:rsidRPr="0093051F">
        <w:rPr>
          <w:sz w:val="26"/>
          <w:szCs w:val="26"/>
        </w:rPr>
        <w:t>Tìm xác suất để giỏ quà chứa cả trà và bánh quy.</w:t>
      </w:r>
    </w:p>
    <w:p w:rsidR="009C41DB" w:rsidRPr="0093051F" w:rsidRDefault="009C41DB" w:rsidP="00DC142A">
      <w:pPr>
        <w:pStyle w:val="ListParagraph"/>
        <w:numPr>
          <w:ilvl w:val="0"/>
          <w:numId w:val="14"/>
        </w:numPr>
        <w:shd w:val="clear" w:color="auto" w:fill="FFFFFF" w:themeFill="background1"/>
        <w:jc w:val="both"/>
        <w:rPr>
          <w:sz w:val="26"/>
          <w:szCs w:val="26"/>
        </w:rPr>
      </w:pPr>
      <w:r w:rsidRPr="0093051F">
        <w:rPr>
          <w:sz w:val="26"/>
          <w:szCs w:val="26"/>
        </w:rPr>
        <w:t>Biết rằng giỏ quà đã chứa trà, tìm xác suất để giỏ quà đó chứa cả cốc đựng.</w:t>
      </w:r>
    </w:p>
    <w:p w:rsidR="00F81A8A" w:rsidRPr="0093051F" w:rsidRDefault="00F81A8A" w:rsidP="00DC142A">
      <w:pPr>
        <w:pStyle w:val="ListParagraph"/>
        <w:numPr>
          <w:ilvl w:val="0"/>
          <w:numId w:val="16"/>
        </w:numPr>
        <w:shd w:val="clear" w:color="auto" w:fill="FFFFFF" w:themeFill="background1"/>
        <w:jc w:val="both"/>
        <w:rPr>
          <w:sz w:val="26"/>
          <w:szCs w:val="26"/>
        </w:rPr>
      </w:pPr>
      <w:bookmarkStart w:id="1" w:name="OLE_LINK3"/>
      <w:r w:rsidRPr="0093051F">
        <w:rPr>
          <w:sz w:val="26"/>
          <w:szCs w:val="26"/>
        </w:rPr>
        <w:t>Một cuộc khảo sát 100 người về nhóm máu. Kết quả khảo sát được trình bày trong bảng sau:</w:t>
      </w:r>
    </w:p>
    <w:tbl>
      <w:tblPr>
        <w:tblStyle w:val="TableGrid"/>
        <w:tblW w:w="0" w:type="auto"/>
        <w:tblLook w:val="04A0" w:firstRow="1" w:lastRow="0" w:firstColumn="1" w:lastColumn="0" w:noHBand="0" w:noVBand="1"/>
      </w:tblPr>
      <w:tblGrid>
        <w:gridCol w:w="1985"/>
        <w:gridCol w:w="1985"/>
        <w:gridCol w:w="1985"/>
        <w:gridCol w:w="1985"/>
        <w:gridCol w:w="1986"/>
      </w:tblGrid>
      <w:tr w:rsidR="00F81A8A" w:rsidRPr="0093051F" w:rsidTr="00182230">
        <w:tc>
          <w:tcPr>
            <w:tcW w:w="1985" w:type="dxa"/>
          </w:tcPr>
          <w:p w:rsidR="00F81A8A" w:rsidRPr="0093051F" w:rsidRDefault="00F81A8A" w:rsidP="00DC142A">
            <w:pPr>
              <w:shd w:val="clear" w:color="auto" w:fill="FFFFFF" w:themeFill="background1"/>
              <w:rPr>
                <w:rFonts w:ascii="Times New Roman" w:hAnsi="Times New Roman" w:cs="Times New Roman"/>
                <w:b/>
                <w:sz w:val="26"/>
                <w:szCs w:val="26"/>
              </w:rPr>
            </w:pPr>
            <w:r w:rsidRPr="0093051F">
              <w:rPr>
                <w:rFonts w:ascii="Times New Roman" w:hAnsi="Times New Roman" w:cs="Times New Roman"/>
                <w:b/>
                <w:sz w:val="26"/>
                <w:szCs w:val="26"/>
              </w:rPr>
              <w:t>Nhóm máu</w:t>
            </w:r>
          </w:p>
        </w:tc>
        <w:tc>
          <w:tcPr>
            <w:tcW w:w="1985" w:type="dxa"/>
          </w:tcPr>
          <w:p w:rsidR="00F81A8A" w:rsidRPr="0093051F" w:rsidRDefault="00F81A8A" w:rsidP="00DC142A">
            <w:pPr>
              <w:shd w:val="clear" w:color="auto" w:fill="FFFFFF" w:themeFill="background1"/>
              <w:jc w:val="center"/>
              <w:rPr>
                <w:rFonts w:ascii="Times New Roman" w:hAnsi="Times New Roman" w:cs="Times New Roman"/>
                <w:b/>
                <w:sz w:val="26"/>
                <w:szCs w:val="26"/>
              </w:rPr>
            </w:pPr>
            <w:r w:rsidRPr="0093051F">
              <w:rPr>
                <w:rFonts w:ascii="Times New Roman" w:hAnsi="Times New Roman" w:cs="Times New Roman"/>
                <w:b/>
                <w:sz w:val="26"/>
                <w:szCs w:val="26"/>
              </w:rPr>
              <w:t>A</w:t>
            </w:r>
          </w:p>
        </w:tc>
        <w:tc>
          <w:tcPr>
            <w:tcW w:w="1985" w:type="dxa"/>
          </w:tcPr>
          <w:p w:rsidR="00F81A8A" w:rsidRPr="0093051F" w:rsidRDefault="00F81A8A" w:rsidP="00DC142A">
            <w:pPr>
              <w:shd w:val="clear" w:color="auto" w:fill="FFFFFF" w:themeFill="background1"/>
              <w:jc w:val="center"/>
              <w:rPr>
                <w:rFonts w:ascii="Times New Roman" w:hAnsi="Times New Roman" w:cs="Times New Roman"/>
                <w:b/>
                <w:sz w:val="26"/>
                <w:szCs w:val="26"/>
              </w:rPr>
            </w:pPr>
            <w:r w:rsidRPr="0093051F">
              <w:rPr>
                <w:rFonts w:ascii="Times New Roman" w:hAnsi="Times New Roman" w:cs="Times New Roman"/>
                <w:b/>
                <w:sz w:val="26"/>
                <w:szCs w:val="26"/>
              </w:rPr>
              <w:t>B</w:t>
            </w:r>
          </w:p>
        </w:tc>
        <w:tc>
          <w:tcPr>
            <w:tcW w:w="1985" w:type="dxa"/>
          </w:tcPr>
          <w:p w:rsidR="00F81A8A" w:rsidRPr="0093051F" w:rsidRDefault="00F81A8A" w:rsidP="00DC142A">
            <w:pPr>
              <w:shd w:val="clear" w:color="auto" w:fill="FFFFFF" w:themeFill="background1"/>
              <w:jc w:val="center"/>
              <w:rPr>
                <w:rFonts w:ascii="Times New Roman" w:hAnsi="Times New Roman" w:cs="Times New Roman"/>
                <w:b/>
                <w:sz w:val="26"/>
                <w:szCs w:val="26"/>
              </w:rPr>
            </w:pPr>
            <w:r w:rsidRPr="0093051F">
              <w:rPr>
                <w:rFonts w:ascii="Times New Roman" w:hAnsi="Times New Roman" w:cs="Times New Roman"/>
                <w:b/>
                <w:sz w:val="26"/>
                <w:szCs w:val="26"/>
              </w:rPr>
              <w:t>O</w:t>
            </w:r>
          </w:p>
        </w:tc>
        <w:tc>
          <w:tcPr>
            <w:tcW w:w="1986" w:type="dxa"/>
          </w:tcPr>
          <w:p w:rsidR="00F81A8A" w:rsidRPr="0093051F" w:rsidRDefault="00F81A8A" w:rsidP="00DC142A">
            <w:pPr>
              <w:shd w:val="clear" w:color="auto" w:fill="FFFFFF" w:themeFill="background1"/>
              <w:jc w:val="center"/>
              <w:rPr>
                <w:rFonts w:ascii="Times New Roman" w:hAnsi="Times New Roman" w:cs="Times New Roman"/>
                <w:b/>
                <w:sz w:val="26"/>
                <w:szCs w:val="26"/>
              </w:rPr>
            </w:pPr>
            <w:r w:rsidRPr="0093051F">
              <w:rPr>
                <w:rFonts w:ascii="Times New Roman" w:hAnsi="Times New Roman" w:cs="Times New Roman"/>
                <w:b/>
                <w:sz w:val="26"/>
                <w:szCs w:val="26"/>
              </w:rPr>
              <w:t>AB</w:t>
            </w:r>
          </w:p>
        </w:tc>
      </w:tr>
      <w:tr w:rsidR="00F81A8A" w:rsidRPr="0093051F" w:rsidTr="00182230">
        <w:tc>
          <w:tcPr>
            <w:tcW w:w="1985" w:type="dxa"/>
          </w:tcPr>
          <w:p w:rsidR="00F81A8A" w:rsidRPr="0093051F" w:rsidRDefault="00F81A8A" w:rsidP="00DC142A">
            <w:pPr>
              <w:shd w:val="clear" w:color="auto" w:fill="FFFFFF" w:themeFill="background1"/>
              <w:rPr>
                <w:rFonts w:ascii="Times New Roman" w:hAnsi="Times New Roman" w:cs="Times New Roman"/>
                <w:b/>
                <w:sz w:val="26"/>
                <w:szCs w:val="26"/>
              </w:rPr>
            </w:pPr>
            <w:r w:rsidRPr="0093051F">
              <w:rPr>
                <w:rFonts w:ascii="Times New Roman" w:hAnsi="Times New Roman" w:cs="Times New Roman"/>
                <w:b/>
                <w:sz w:val="26"/>
                <w:szCs w:val="26"/>
              </w:rPr>
              <w:t>Nam</w:t>
            </w:r>
          </w:p>
        </w:tc>
        <w:tc>
          <w:tcPr>
            <w:tcW w:w="1985" w:type="dxa"/>
          </w:tcPr>
          <w:p w:rsidR="00F81A8A" w:rsidRPr="0093051F" w:rsidRDefault="00F81A8A" w:rsidP="00DC142A">
            <w:pPr>
              <w:shd w:val="clear" w:color="auto" w:fill="FFFFFF" w:themeFill="background1"/>
              <w:jc w:val="center"/>
              <w:rPr>
                <w:rFonts w:ascii="Times New Roman" w:hAnsi="Times New Roman" w:cs="Times New Roman"/>
                <w:sz w:val="26"/>
                <w:szCs w:val="26"/>
              </w:rPr>
            </w:pPr>
            <w:r w:rsidRPr="0093051F">
              <w:rPr>
                <w:rFonts w:ascii="Times New Roman" w:hAnsi="Times New Roman" w:cs="Times New Roman"/>
                <w:sz w:val="26"/>
                <w:szCs w:val="26"/>
              </w:rPr>
              <w:t>15</w:t>
            </w:r>
          </w:p>
        </w:tc>
        <w:tc>
          <w:tcPr>
            <w:tcW w:w="1985" w:type="dxa"/>
          </w:tcPr>
          <w:p w:rsidR="00F81A8A" w:rsidRPr="0093051F" w:rsidRDefault="00F81A8A" w:rsidP="00DC142A">
            <w:pPr>
              <w:shd w:val="clear" w:color="auto" w:fill="FFFFFF" w:themeFill="background1"/>
              <w:jc w:val="center"/>
              <w:rPr>
                <w:rFonts w:ascii="Times New Roman" w:hAnsi="Times New Roman" w:cs="Times New Roman"/>
                <w:sz w:val="26"/>
                <w:szCs w:val="26"/>
              </w:rPr>
            </w:pPr>
            <w:r w:rsidRPr="0093051F">
              <w:rPr>
                <w:rFonts w:ascii="Times New Roman" w:hAnsi="Times New Roman" w:cs="Times New Roman"/>
                <w:sz w:val="26"/>
                <w:szCs w:val="26"/>
              </w:rPr>
              <w:t>8</w:t>
            </w:r>
          </w:p>
        </w:tc>
        <w:tc>
          <w:tcPr>
            <w:tcW w:w="1985" w:type="dxa"/>
          </w:tcPr>
          <w:p w:rsidR="00F81A8A" w:rsidRPr="0093051F" w:rsidRDefault="00F81A8A" w:rsidP="00DC142A">
            <w:pPr>
              <w:shd w:val="clear" w:color="auto" w:fill="FFFFFF" w:themeFill="background1"/>
              <w:jc w:val="center"/>
              <w:rPr>
                <w:rFonts w:ascii="Times New Roman" w:hAnsi="Times New Roman" w:cs="Times New Roman"/>
                <w:sz w:val="26"/>
                <w:szCs w:val="26"/>
              </w:rPr>
            </w:pPr>
            <w:r w:rsidRPr="0093051F">
              <w:rPr>
                <w:rFonts w:ascii="Times New Roman" w:hAnsi="Times New Roman" w:cs="Times New Roman"/>
                <w:sz w:val="26"/>
                <w:szCs w:val="26"/>
              </w:rPr>
              <w:t>18</w:t>
            </w:r>
          </w:p>
        </w:tc>
        <w:tc>
          <w:tcPr>
            <w:tcW w:w="1986" w:type="dxa"/>
          </w:tcPr>
          <w:p w:rsidR="00F81A8A" w:rsidRPr="0093051F" w:rsidRDefault="00F81A8A" w:rsidP="00DC142A">
            <w:pPr>
              <w:shd w:val="clear" w:color="auto" w:fill="FFFFFF" w:themeFill="background1"/>
              <w:jc w:val="center"/>
              <w:rPr>
                <w:rFonts w:ascii="Times New Roman" w:hAnsi="Times New Roman" w:cs="Times New Roman"/>
                <w:sz w:val="26"/>
                <w:szCs w:val="26"/>
              </w:rPr>
            </w:pPr>
            <w:r w:rsidRPr="0093051F">
              <w:rPr>
                <w:rFonts w:ascii="Times New Roman" w:hAnsi="Times New Roman" w:cs="Times New Roman"/>
                <w:sz w:val="26"/>
                <w:szCs w:val="26"/>
              </w:rPr>
              <w:t>4</w:t>
            </w:r>
          </w:p>
        </w:tc>
      </w:tr>
      <w:tr w:rsidR="00F81A8A" w:rsidRPr="0093051F" w:rsidTr="00182230">
        <w:tc>
          <w:tcPr>
            <w:tcW w:w="1985" w:type="dxa"/>
          </w:tcPr>
          <w:p w:rsidR="00F81A8A" w:rsidRPr="0093051F" w:rsidRDefault="00F81A8A" w:rsidP="00DC142A">
            <w:pPr>
              <w:shd w:val="clear" w:color="auto" w:fill="FFFFFF" w:themeFill="background1"/>
              <w:rPr>
                <w:rFonts w:ascii="Times New Roman" w:hAnsi="Times New Roman" w:cs="Times New Roman"/>
                <w:b/>
                <w:sz w:val="26"/>
                <w:szCs w:val="26"/>
              </w:rPr>
            </w:pPr>
            <w:r w:rsidRPr="0093051F">
              <w:rPr>
                <w:rFonts w:ascii="Times New Roman" w:hAnsi="Times New Roman" w:cs="Times New Roman"/>
                <w:b/>
                <w:sz w:val="26"/>
                <w:szCs w:val="26"/>
              </w:rPr>
              <w:t>Nữ</w:t>
            </w:r>
          </w:p>
        </w:tc>
        <w:tc>
          <w:tcPr>
            <w:tcW w:w="1985" w:type="dxa"/>
          </w:tcPr>
          <w:p w:rsidR="00F81A8A" w:rsidRPr="0093051F" w:rsidRDefault="00F81A8A" w:rsidP="00DC142A">
            <w:pPr>
              <w:shd w:val="clear" w:color="auto" w:fill="FFFFFF" w:themeFill="background1"/>
              <w:jc w:val="center"/>
              <w:rPr>
                <w:rFonts w:ascii="Times New Roman" w:hAnsi="Times New Roman" w:cs="Times New Roman"/>
                <w:sz w:val="26"/>
                <w:szCs w:val="26"/>
              </w:rPr>
            </w:pPr>
            <w:r w:rsidRPr="0093051F">
              <w:rPr>
                <w:rFonts w:ascii="Times New Roman" w:hAnsi="Times New Roman" w:cs="Times New Roman"/>
                <w:sz w:val="26"/>
                <w:szCs w:val="26"/>
              </w:rPr>
              <w:t>17</w:t>
            </w:r>
          </w:p>
        </w:tc>
        <w:tc>
          <w:tcPr>
            <w:tcW w:w="1985" w:type="dxa"/>
          </w:tcPr>
          <w:p w:rsidR="00F81A8A" w:rsidRPr="0093051F" w:rsidRDefault="00F81A8A" w:rsidP="00DC142A">
            <w:pPr>
              <w:shd w:val="clear" w:color="auto" w:fill="FFFFFF" w:themeFill="background1"/>
              <w:jc w:val="center"/>
              <w:rPr>
                <w:rFonts w:ascii="Times New Roman" w:hAnsi="Times New Roman" w:cs="Times New Roman"/>
                <w:sz w:val="26"/>
                <w:szCs w:val="26"/>
              </w:rPr>
            </w:pPr>
            <w:r w:rsidRPr="0093051F">
              <w:rPr>
                <w:rFonts w:ascii="Times New Roman" w:hAnsi="Times New Roman" w:cs="Times New Roman"/>
                <w:sz w:val="26"/>
                <w:szCs w:val="26"/>
              </w:rPr>
              <w:t>9</w:t>
            </w:r>
          </w:p>
        </w:tc>
        <w:tc>
          <w:tcPr>
            <w:tcW w:w="1985" w:type="dxa"/>
          </w:tcPr>
          <w:p w:rsidR="00F81A8A" w:rsidRPr="0093051F" w:rsidRDefault="00F81A8A" w:rsidP="00DC142A">
            <w:pPr>
              <w:shd w:val="clear" w:color="auto" w:fill="FFFFFF" w:themeFill="background1"/>
              <w:jc w:val="center"/>
              <w:rPr>
                <w:rFonts w:ascii="Times New Roman" w:hAnsi="Times New Roman" w:cs="Times New Roman"/>
                <w:sz w:val="26"/>
                <w:szCs w:val="26"/>
              </w:rPr>
            </w:pPr>
            <w:r w:rsidRPr="0093051F">
              <w:rPr>
                <w:rFonts w:ascii="Times New Roman" w:hAnsi="Times New Roman" w:cs="Times New Roman"/>
                <w:sz w:val="26"/>
                <w:szCs w:val="26"/>
              </w:rPr>
              <w:t>21</w:t>
            </w:r>
          </w:p>
        </w:tc>
        <w:tc>
          <w:tcPr>
            <w:tcW w:w="1986" w:type="dxa"/>
          </w:tcPr>
          <w:p w:rsidR="00F81A8A" w:rsidRPr="0093051F" w:rsidRDefault="00F81A8A" w:rsidP="00DC142A">
            <w:pPr>
              <w:shd w:val="clear" w:color="auto" w:fill="FFFFFF" w:themeFill="background1"/>
              <w:jc w:val="center"/>
              <w:rPr>
                <w:rFonts w:ascii="Times New Roman" w:hAnsi="Times New Roman" w:cs="Times New Roman"/>
                <w:sz w:val="26"/>
                <w:szCs w:val="26"/>
              </w:rPr>
            </w:pPr>
            <w:r w:rsidRPr="0093051F">
              <w:rPr>
                <w:rFonts w:ascii="Times New Roman" w:hAnsi="Times New Roman" w:cs="Times New Roman"/>
                <w:sz w:val="26"/>
                <w:szCs w:val="26"/>
              </w:rPr>
              <w:t>8</w:t>
            </w:r>
          </w:p>
        </w:tc>
      </w:tr>
    </w:tbl>
    <w:p w:rsidR="00F81A8A" w:rsidRPr="0093051F" w:rsidRDefault="00F81A8A" w:rsidP="00DC142A">
      <w:pPr>
        <w:shd w:val="clear" w:color="auto" w:fill="FFFFFF" w:themeFill="background1"/>
        <w:ind w:firstLine="360"/>
        <w:jc w:val="both"/>
        <w:rPr>
          <w:rFonts w:ascii="Times New Roman" w:hAnsi="Times New Roman" w:cs="Times New Roman"/>
          <w:sz w:val="26"/>
          <w:szCs w:val="26"/>
        </w:rPr>
      </w:pPr>
    </w:p>
    <w:p w:rsidR="00F81A8A" w:rsidRPr="0093051F" w:rsidRDefault="00F81A8A" w:rsidP="00DC142A">
      <w:pPr>
        <w:shd w:val="clear" w:color="auto" w:fill="FFFFFF" w:themeFill="background1"/>
        <w:ind w:firstLine="360"/>
        <w:jc w:val="both"/>
        <w:rPr>
          <w:rFonts w:ascii="Times New Roman" w:hAnsi="Times New Roman" w:cs="Times New Roman"/>
          <w:sz w:val="26"/>
          <w:szCs w:val="26"/>
        </w:rPr>
      </w:pPr>
      <w:r w:rsidRPr="0093051F">
        <w:rPr>
          <w:rFonts w:ascii="Times New Roman" w:hAnsi="Times New Roman" w:cs="Times New Roman"/>
          <w:sz w:val="26"/>
          <w:szCs w:val="26"/>
        </w:rPr>
        <w:t>Chọn ngẫu nhiên một người trong 100 người được khảo sát.</w:t>
      </w:r>
    </w:p>
    <w:p w:rsidR="00F81A8A" w:rsidRPr="0093051F" w:rsidRDefault="00F81A8A" w:rsidP="00DC142A">
      <w:pPr>
        <w:pStyle w:val="ListParagraph"/>
        <w:numPr>
          <w:ilvl w:val="0"/>
          <w:numId w:val="19"/>
        </w:numPr>
        <w:shd w:val="clear" w:color="auto" w:fill="FFFFFF" w:themeFill="background1"/>
        <w:jc w:val="both"/>
        <w:rPr>
          <w:sz w:val="26"/>
          <w:szCs w:val="26"/>
        </w:rPr>
      </w:pPr>
      <w:r w:rsidRPr="0093051F">
        <w:rPr>
          <w:sz w:val="26"/>
          <w:szCs w:val="26"/>
        </w:rPr>
        <w:t>Hãy tìm xác suất để người được chọn là nam.</w:t>
      </w:r>
    </w:p>
    <w:p w:rsidR="00F81A8A" w:rsidRPr="0093051F" w:rsidRDefault="00F81A8A" w:rsidP="00DC142A">
      <w:pPr>
        <w:pStyle w:val="ListParagraph"/>
        <w:numPr>
          <w:ilvl w:val="0"/>
          <w:numId w:val="19"/>
        </w:numPr>
        <w:shd w:val="clear" w:color="auto" w:fill="FFFFFF" w:themeFill="background1"/>
        <w:jc w:val="both"/>
        <w:rPr>
          <w:sz w:val="26"/>
          <w:szCs w:val="26"/>
        </w:rPr>
      </w:pPr>
      <w:r w:rsidRPr="0093051F">
        <w:rPr>
          <w:sz w:val="26"/>
          <w:szCs w:val="26"/>
        </w:rPr>
        <w:t>Biết rằng người được chọn là nữ, hãy tìm xác suất để người đó thuộc nhóm máu AB.</w:t>
      </w:r>
      <w:bookmarkEnd w:id="1"/>
    </w:p>
    <w:bookmarkStart w:id="2" w:name="OLE_LINK1"/>
    <w:bookmarkStart w:id="3" w:name="OLE_LINK2"/>
    <w:p w:rsidR="00F81A8A" w:rsidRPr="0093051F" w:rsidRDefault="00C82969" w:rsidP="00DC142A">
      <w:pPr>
        <w:pStyle w:val="ListParagraph"/>
        <w:numPr>
          <w:ilvl w:val="0"/>
          <w:numId w:val="16"/>
        </w:numPr>
        <w:shd w:val="clear" w:color="auto" w:fill="FFFFFF" w:themeFill="background1"/>
        <w:jc w:val="both"/>
        <w:rPr>
          <w:sz w:val="26"/>
          <w:szCs w:val="26"/>
        </w:rPr>
      </w:pPr>
      <w:r w:rsidRPr="0093051F">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381635</wp:posOffset>
                </wp:positionV>
                <wp:extent cx="1485900" cy="6191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48590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886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0.05pt" to="11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" strokecolor="#5b9bd5 [3204]" strokeweight=".5pt">
                <v:stroke joinstyle="miter"/>
              </v:line>
            </w:pict>
          </mc:Fallback>
        </mc:AlternateContent>
      </w:r>
      <w:r w:rsidRPr="0093051F">
        <w:rPr>
          <w:sz w:val="26"/>
          <w:szCs w:val="26"/>
        </w:rPr>
        <w:t>Một tổ chức y tế tiến hành khảo sát 100 sinh viên các ngành ở một trường đại học A về số lần đã từng hiến máu nhân đạo. Dữ liệu được cho trong bảng sau:</w:t>
      </w:r>
    </w:p>
    <w:tbl>
      <w:tblPr>
        <w:tblStyle w:val="TableGrid"/>
        <w:tblW w:w="0" w:type="auto"/>
        <w:tblLook w:val="04A0" w:firstRow="1" w:lastRow="0" w:firstColumn="1" w:lastColumn="0" w:noHBand="0" w:noVBand="1"/>
      </w:tblPr>
      <w:tblGrid>
        <w:gridCol w:w="2337"/>
        <w:gridCol w:w="2337"/>
        <w:gridCol w:w="2338"/>
        <w:gridCol w:w="2338"/>
      </w:tblGrid>
      <w:tr w:rsidR="00C82969" w:rsidRPr="0093051F" w:rsidTr="00C82969">
        <w:tc>
          <w:tcPr>
            <w:tcW w:w="2337" w:type="dxa"/>
            <w:tcBorders>
              <w:bottom w:val="nil"/>
            </w:tcBorders>
          </w:tcPr>
          <w:p w:rsidR="00C82969" w:rsidRPr="0093051F" w:rsidRDefault="00C82969" w:rsidP="00DC142A">
            <w:pPr>
              <w:shd w:val="clear" w:color="auto" w:fill="FFFFFF" w:themeFill="background1"/>
              <w:jc w:val="right"/>
              <w:rPr>
                <w:rFonts w:ascii="Times New Roman" w:hAnsi="Times New Roman" w:cs="Times New Roman"/>
                <w:sz w:val="26"/>
                <w:szCs w:val="26"/>
              </w:rPr>
            </w:pPr>
            <w:r w:rsidRPr="0093051F">
              <w:rPr>
                <w:rFonts w:ascii="Times New Roman" w:hAnsi="Times New Roman" w:cs="Times New Roman"/>
                <w:sz w:val="26"/>
                <w:szCs w:val="26"/>
              </w:rPr>
              <w:t>Ngành học</w:t>
            </w:r>
          </w:p>
        </w:tc>
        <w:tc>
          <w:tcPr>
            <w:tcW w:w="2337" w:type="dxa"/>
            <w:vMerge w:val="restart"/>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Du lịch</w:t>
            </w:r>
          </w:p>
        </w:tc>
        <w:tc>
          <w:tcPr>
            <w:tcW w:w="2338" w:type="dxa"/>
            <w:vMerge w:val="restart"/>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Quản trị</w:t>
            </w:r>
          </w:p>
        </w:tc>
        <w:tc>
          <w:tcPr>
            <w:tcW w:w="2338" w:type="dxa"/>
            <w:vMerge w:val="restart"/>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Kế toán</w:t>
            </w:r>
          </w:p>
        </w:tc>
      </w:tr>
      <w:tr w:rsidR="00C82969" w:rsidRPr="0093051F" w:rsidTr="00C82969">
        <w:tc>
          <w:tcPr>
            <w:tcW w:w="2337" w:type="dxa"/>
            <w:tcBorders>
              <w:top w:val="nil"/>
            </w:tcBorders>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 xml:space="preserve">Số lần </w:t>
            </w:r>
          </w:p>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hiến máu</w:t>
            </w:r>
          </w:p>
        </w:tc>
        <w:tc>
          <w:tcPr>
            <w:tcW w:w="2337" w:type="dxa"/>
            <w:vMerge/>
          </w:tcPr>
          <w:p w:rsidR="00C82969" w:rsidRPr="0093051F" w:rsidRDefault="00C82969" w:rsidP="00DC142A">
            <w:pPr>
              <w:shd w:val="clear" w:color="auto" w:fill="FFFFFF" w:themeFill="background1"/>
              <w:jc w:val="both"/>
              <w:rPr>
                <w:rFonts w:ascii="Times New Roman" w:hAnsi="Times New Roman" w:cs="Times New Roman"/>
                <w:sz w:val="26"/>
                <w:szCs w:val="26"/>
              </w:rPr>
            </w:pPr>
          </w:p>
        </w:tc>
        <w:tc>
          <w:tcPr>
            <w:tcW w:w="2338" w:type="dxa"/>
            <w:vMerge/>
          </w:tcPr>
          <w:p w:rsidR="00C82969" w:rsidRPr="0093051F" w:rsidRDefault="00C82969" w:rsidP="00DC142A">
            <w:pPr>
              <w:shd w:val="clear" w:color="auto" w:fill="FFFFFF" w:themeFill="background1"/>
              <w:jc w:val="both"/>
              <w:rPr>
                <w:rFonts w:ascii="Times New Roman" w:hAnsi="Times New Roman" w:cs="Times New Roman"/>
                <w:sz w:val="26"/>
                <w:szCs w:val="26"/>
              </w:rPr>
            </w:pPr>
          </w:p>
        </w:tc>
        <w:tc>
          <w:tcPr>
            <w:tcW w:w="2338" w:type="dxa"/>
            <w:vMerge/>
          </w:tcPr>
          <w:p w:rsidR="00C82969" w:rsidRPr="0093051F" w:rsidRDefault="00C82969" w:rsidP="00DC142A">
            <w:pPr>
              <w:shd w:val="clear" w:color="auto" w:fill="FFFFFF" w:themeFill="background1"/>
              <w:jc w:val="both"/>
              <w:rPr>
                <w:rFonts w:ascii="Times New Roman" w:hAnsi="Times New Roman" w:cs="Times New Roman"/>
                <w:sz w:val="26"/>
                <w:szCs w:val="26"/>
              </w:rPr>
            </w:pPr>
          </w:p>
        </w:tc>
      </w:tr>
      <w:tr w:rsidR="00C82969" w:rsidRPr="0093051F" w:rsidTr="00C82969">
        <w:tc>
          <w:tcPr>
            <w:tcW w:w="2337"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Chưa bao giờ</w:t>
            </w:r>
          </w:p>
        </w:tc>
        <w:tc>
          <w:tcPr>
            <w:tcW w:w="2337"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8</w:t>
            </w:r>
          </w:p>
        </w:tc>
        <w:tc>
          <w:tcPr>
            <w:tcW w:w="2338"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13</w:t>
            </w:r>
          </w:p>
        </w:tc>
        <w:tc>
          <w:tcPr>
            <w:tcW w:w="2338"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7</w:t>
            </w:r>
          </w:p>
        </w:tc>
      </w:tr>
      <w:tr w:rsidR="00C82969" w:rsidRPr="0093051F" w:rsidTr="00C82969">
        <w:tc>
          <w:tcPr>
            <w:tcW w:w="2337"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Đúng một lần</w:t>
            </w:r>
          </w:p>
        </w:tc>
        <w:tc>
          <w:tcPr>
            <w:tcW w:w="2337"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11</w:t>
            </w:r>
          </w:p>
        </w:tc>
        <w:tc>
          <w:tcPr>
            <w:tcW w:w="2338"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21</w:t>
            </w:r>
          </w:p>
        </w:tc>
        <w:tc>
          <w:tcPr>
            <w:tcW w:w="2338"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19</w:t>
            </w:r>
          </w:p>
        </w:tc>
      </w:tr>
      <w:tr w:rsidR="00C82969" w:rsidRPr="0093051F" w:rsidTr="00C82969">
        <w:tc>
          <w:tcPr>
            <w:tcW w:w="2337"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Hơn một lần</w:t>
            </w:r>
          </w:p>
        </w:tc>
        <w:tc>
          <w:tcPr>
            <w:tcW w:w="2337"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9</w:t>
            </w:r>
          </w:p>
        </w:tc>
        <w:tc>
          <w:tcPr>
            <w:tcW w:w="2338"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6</w:t>
            </w:r>
          </w:p>
        </w:tc>
        <w:tc>
          <w:tcPr>
            <w:tcW w:w="2338" w:type="dxa"/>
          </w:tcPr>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6</w:t>
            </w:r>
          </w:p>
        </w:tc>
      </w:tr>
    </w:tbl>
    <w:p w:rsidR="00C82969" w:rsidRPr="0093051F" w:rsidRDefault="00C82969" w:rsidP="00DC142A">
      <w:pPr>
        <w:shd w:val="clear" w:color="auto" w:fill="FFFFFF" w:themeFill="background1"/>
        <w:jc w:val="both"/>
        <w:rPr>
          <w:rFonts w:ascii="Times New Roman" w:hAnsi="Times New Roman" w:cs="Times New Roman"/>
          <w:sz w:val="26"/>
          <w:szCs w:val="26"/>
        </w:rPr>
      </w:pPr>
    </w:p>
    <w:p w:rsidR="00C82969" w:rsidRPr="0093051F" w:rsidRDefault="00C8296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sz w:val="26"/>
          <w:szCs w:val="26"/>
        </w:rPr>
        <w:t>Chọn ngẫu nhiên một sinh viên trong mẫu trên, hãy tìm xác suất để:</w:t>
      </w:r>
    </w:p>
    <w:p w:rsidR="00C82969" w:rsidRDefault="008F1908" w:rsidP="00DC142A">
      <w:pPr>
        <w:pStyle w:val="ListParagraph"/>
        <w:numPr>
          <w:ilvl w:val="0"/>
          <w:numId w:val="20"/>
        </w:numPr>
        <w:shd w:val="clear" w:color="auto" w:fill="FFFFFF" w:themeFill="background1"/>
        <w:jc w:val="both"/>
        <w:rPr>
          <w:sz w:val="26"/>
          <w:szCs w:val="26"/>
        </w:rPr>
      </w:pPr>
      <w:r w:rsidRPr="0093051F">
        <w:rPr>
          <w:sz w:val="26"/>
          <w:szCs w:val="26"/>
        </w:rPr>
        <w:t>Sinh viên này học Quản trị và đã từng hiến máu hơn một lần.</w:t>
      </w:r>
    </w:p>
    <w:p w:rsidR="004D27AC" w:rsidRPr="0093051F" w:rsidRDefault="004D27AC" w:rsidP="00DC142A">
      <w:pPr>
        <w:pStyle w:val="ListParagraph"/>
        <w:numPr>
          <w:ilvl w:val="0"/>
          <w:numId w:val="20"/>
        </w:numPr>
        <w:shd w:val="clear" w:color="auto" w:fill="FFFFFF" w:themeFill="background1"/>
        <w:jc w:val="both"/>
        <w:rPr>
          <w:sz w:val="26"/>
          <w:szCs w:val="26"/>
        </w:rPr>
      </w:pPr>
      <w:r>
        <w:rPr>
          <w:sz w:val="26"/>
          <w:szCs w:val="26"/>
        </w:rPr>
        <w:t>Sinh viên này học ngành Du lịch hoặc chưa từng hiến máu bao giờ.</w:t>
      </w:r>
    </w:p>
    <w:p w:rsidR="0093051F" w:rsidRPr="0093051F" w:rsidRDefault="008F1908" w:rsidP="00DC142A">
      <w:pPr>
        <w:pStyle w:val="ListParagraph"/>
        <w:numPr>
          <w:ilvl w:val="0"/>
          <w:numId w:val="20"/>
        </w:numPr>
        <w:shd w:val="clear" w:color="auto" w:fill="FFFFFF" w:themeFill="background1"/>
        <w:jc w:val="both"/>
        <w:rPr>
          <w:sz w:val="26"/>
          <w:szCs w:val="26"/>
        </w:rPr>
      </w:pPr>
      <w:r w:rsidRPr="0093051F">
        <w:rPr>
          <w:sz w:val="26"/>
          <w:szCs w:val="26"/>
        </w:rPr>
        <w:t>Biết rằng sinh viên này đã từng hiến máu đúng một lần, tìm xác suất để sinh viên này học ngành Kế toán.</w:t>
      </w:r>
    </w:p>
    <w:bookmarkEnd w:id="2"/>
    <w:bookmarkEnd w:id="3"/>
    <w:p w:rsidR="00305CD3" w:rsidRPr="0093051F" w:rsidRDefault="00305CD3" w:rsidP="0093051F">
      <w:pPr>
        <w:rPr>
          <w:rFonts w:ascii="Times New Roman" w:hAnsi="Times New Roman" w:cs="Times New Roman"/>
          <w:sz w:val="26"/>
          <w:szCs w:val="26"/>
        </w:rPr>
      </w:pPr>
    </w:p>
    <w:p w:rsidR="00305CD3" w:rsidRPr="0093051F" w:rsidRDefault="00305CD3" w:rsidP="00DC142A">
      <w:pPr>
        <w:shd w:val="clear" w:color="auto" w:fill="FFFFFF" w:themeFill="background1"/>
        <w:jc w:val="both"/>
        <w:rPr>
          <w:rFonts w:ascii="Times New Roman" w:hAnsi="Times New Roman" w:cs="Times New Roman"/>
          <w:b/>
          <w:sz w:val="26"/>
          <w:szCs w:val="26"/>
        </w:rPr>
      </w:pPr>
      <w:r w:rsidRPr="0093051F">
        <w:rPr>
          <w:rFonts w:ascii="Times New Roman" w:hAnsi="Times New Roman" w:cs="Times New Roman"/>
          <w:b/>
          <w:sz w:val="26"/>
          <w:szCs w:val="26"/>
        </w:rPr>
        <w:t>Phần 2: Luật phân phối xác suất</w:t>
      </w:r>
    </w:p>
    <w:p w:rsidR="00702202" w:rsidRPr="0093051F" w:rsidRDefault="00702202" w:rsidP="00DC142A">
      <w:pPr>
        <w:pStyle w:val="ListParagraph"/>
        <w:numPr>
          <w:ilvl w:val="0"/>
          <w:numId w:val="22"/>
        </w:numPr>
        <w:shd w:val="clear" w:color="auto" w:fill="FFFFFF" w:themeFill="background1"/>
        <w:jc w:val="both"/>
        <w:rPr>
          <w:sz w:val="26"/>
          <w:szCs w:val="26"/>
        </w:rPr>
      </w:pPr>
      <w:r w:rsidRPr="0093051F">
        <w:rPr>
          <w:sz w:val="26"/>
          <w:szCs w:val="26"/>
        </w:rPr>
        <w:t xml:space="preserve">Thời gian một sinh viên hoàn thành bài thi xác suất là biến ngẫu nhiên có phân phối chuẩn với thời gian trung bình </w:t>
      </w:r>
      <m:oMath>
        <m:r>
          <w:rPr>
            <w:rFonts w:ascii="Cambria Math" w:hAnsi="Cambria Math"/>
            <w:sz w:val="26"/>
            <w:szCs w:val="26"/>
          </w:rPr>
          <m:t>μ=72</m:t>
        </m:r>
      </m:oMath>
      <w:r w:rsidRPr="0093051F">
        <w:rPr>
          <w:sz w:val="26"/>
          <w:szCs w:val="26"/>
        </w:rPr>
        <w:t xml:space="preserve"> phút và độ lệch chuẩn </w:t>
      </w:r>
      <m:oMath>
        <m:r>
          <w:rPr>
            <w:rFonts w:ascii="Cambria Math" w:hAnsi="Cambria Math"/>
            <w:sz w:val="26"/>
            <w:szCs w:val="26"/>
          </w:rPr>
          <m:t>σ=7</m:t>
        </m:r>
      </m:oMath>
      <w:r w:rsidRPr="0093051F">
        <w:rPr>
          <w:sz w:val="26"/>
          <w:szCs w:val="26"/>
        </w:rPr>
        <w:t>. Những sinh viên hoàn thành bài thi dưới 65 phút được xem là sinh viên giỏi.</w:t>
      </w:r>
    </w:p>
    <w:p w:rsidR="00702202" w:rsidRPr="0093051F" w:rsidRDefault="00702202" w:rsidP="00DC142A">
      <w:pPr>
        <w:pStyle w:val="ListParagraph"/>
        <w:numPr>
          <w:ilvl w:val="0"/>
          <w:numId w:val="8"/>
        </w:numPr>
        <w:shd w:val="clear" w:color="auto" w:fill="FFFFFF" w:themeFill="background1"/>
        <w:jc w:val="both"/>
        <w:rPr>
          <w:rFonts w:eastAsiaTheme="minorEastAsia"/>
          <w:sz w:val="26"/>
          <w:szCs w:val="26"/>
        </w:rPr>
      </w:pPr>
      <w:r w:rsidRPr="0093051F">
        <w:rPr>
          <w:rFonts w:eastAsiaTheme="minorEastAsia"/>
          <w:sz w:val="26"/>
          <w:szCs w:val="26"/>
        </w:rPr>
        <w:t>Tính xác suất để một sinh viên là sinh viên giỏi.</w:t>
      </w:r>
    </w:p>
    <w:p w:rsidR="00702202" w:rsidRPr="0093051F" w:rsidRDefault="00702202" w:rsidP="00DC142A">
      <w:pPr>
        <w:pStyle w:val="ListParagraph"/>
        <w:numPr>
          <w:ilvl w:val="0"/>
          <w:numId w:val="8"/>
        </w:numPr>
        <w:shd w:val="clear" w:color="auto" w:fill="FFFFFF" w:themeFill="background1"/>
        <w:jc w:val="both"/>
        <w:rPr>
          <w:rFonts w:eastAsiaTheme="minorEastAsia"/>
          <w:sz w:val="26"/>
          <w:szCs w:val="26"/>
        </w:rPr>
      </w:pPr>
      <w:r w:rsidRPr="0093051F">
        <w:rPr>
          <w:rFonts w:eastAsiaTheme="minorEastAsia"/>
          <w:sz w:val="26"/>
          <w:szCs w:val="26"/>
        </w:rPr>
        <w:lastRenderedPageBreak/>
        <w:t>Tính xác suất trong một phòng thi 25 bạn sinh viên có 4 bạn sinh viên giỏi.</w:t>
      </w:r>
    </w:p>
    <w:p w:rsidR="00702202" w:rsidRPr="0093051F" w:rsidRDefault="00702202" w:rsidP="00DC142A">
      <w:pPr>
        <w:pStyle w:val="ListParagraph"/>
        <w:numPr>
          <w:ilvl w:val="0"/>
          <w:numId w:val="22"/>
        </w:numPr>
        <w:shd w:val="clear" w:color="auto" w:fill="FFFFFF" w:themeFill="background1"/>
        <w:rPr>
          <w:rFonts w:eastAsiaTheme="minorEastAsia"/>
          <w:color w:val="000000" w:themeColor="text1"/>
          <w:sz w:val="26"/>
          <w:szCs w:val="26"/>
        </w:rPr>
      </w:pPr>
      <w:r w:rsidRPr="0093051F">
        <w:rPr>
          <w:rFonts w:eastAsiaTheme="minorEastAsia"/>
          <w:color w:val="000000" w:themeColor="text1"/>
          <w:sz w:val="26"/>
          <w:szCs w:val="26"/>
        </w:rPr>
        <w:t xml:space="preserve">Trọng lượng của chiếc điện thoại Iphone 7 Plus là một biến ngẫu nhiên </w:t>
      </w:r>
      <w:r w:rsidRPr="0093051F">
        <w:rPr>
          <w:rFonts w:eastAsiaTheme="minorEastAsia"/>
          <w:i/>
          <w:color w:val="000000" w:themeColor="text1"/>
          <w:sz w:val="26"/>
          <w:szCs w:val="26"/>
        </w:rPr>
        <w:t>X</w:t>
      </w:r>
      <w:r w:rsidRPr="0093051F">
        <w:rPr>
          <w:rFonts w:eastAsiaTheme="minorEastAsia"/>
          <w:color w:val="000000" w:themeColor="text1"/>
          <w:sz w:val="26"/>
          <w:szCs w:val="26"/>
        </w:rPr>
        <w:t xml:space="preserve"> tuân theo luật phân phối chuẩn với trung bình 188 (g) và độ lệch chuẩn 4 (g). Điện thoại Iphone 7 Plus có trọng lượng từ 186.2g đến 190.2g được gọi là đạt tiêu chuẩn.</w:t>
      </w:r>
    </w:p>
    <w:p w:rsidR="00702202" w:rsidRPr="0093051F" w:rsidRDefault="00702202" w:rsidP="00DC142A">
      <w:pPr>
        <w:pStyle w:val="ListParagraph"/>
        <w:numPr>
          <w:ilvl w:val="0"/>
          <w:numId w:val="9"/>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t>Tìm tỷ lệ Iphone 7 Plus đạt tiêu chuẩn.</w:t>
      </w:r>
    </w:p>
    <w:p w:rsidR="00702202" w:rsidRPr="0093051F" w:rsidRDefault="00702202" w:rsidP="00DC142A">
      <w:pPr>
        <w:pStyle w:val="ListParagraph"/>
        <w:numPr>
          <w:ilvl w:val="0"/>
          <w:numId w:val="9"/>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t>Trong 200 điện thoại Iphone 7 Plus được chọn ngẫu nhiên để kiểm tra, có trung bình bao nhiêu chiếc không đạt tiêu chuẩn.</w:t>
      </w:r>
    </w:p>
    <w:p w:rsidR="00702202" w:rsidRPr="0093051F" w:rsidRDefault="00702202" w:rsidP="00DC142A">
      <w:pPr>
        <w:pStyle w:val="ListParagraph"/>
        <w:numPr>
          <w:ilvl w:val="0"/>
          <w:numId w:val="9"/>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t xml:space="preserve">Biết rằng có 95% điện thoại Iphone 7 Plus có trọng lượng nhỏ hơn </w:t>
      </w:r>
      <w:r w:rsidRPr="0093051F">
        <w:rPr>
          <w:rFonts w:eastAsiaTheme="minorEastAsia"/>
          <w:i/>
          <w:color w:val="000000" w:themeColor="text1"/>
          <w:sz w:val="26"/>
          <w:szCs w:val="26"/>
        </w:rPr>
        <w:t>x</w:t>
      </w:r>
      <w:r w:rsidRPr="0093051F">
        <w:rPr>
          <w:rFonts w:eastAsiaTheme="minorEastAsia"/>
          <w:color w:val="000000" w:themeColor="text1"/>
          <w:sz w:val="26"/>
          <w:szCs w:val="26"/>
        </w:rPr>
        <w:t xml:space="preserve"> gam. Tìm </w:t>
      </w:r>
      <w:r w:rsidRPr="0093051F">
        <w:rPr>
          <w:rFonts w:eastAsiaTheme="minorEastAsia"/>
          <w:i/>
          <w:color w:val="000000" w:themeColor="text1"/>
          <w:sz w:val="26"/>
          <w:szCs w:val="26"/>
        </w:rPr>
        <w:t>x</w:t>
      </w:r>
      <w:r w:rsidRPr="0093051F">
        <w:rPr>
          <w:rFonts w:eastAsiaTheme="minorEastAsia"/>
          <w:color w:val="000000" w:themeColor="text1"/>
          <w:sz w:val="26"/>
          <w:szCs w:val="26"/>
        </w:rPr>
        <w:t>.</w:t>
      </w:r>
    </w:p>
    <w:p w:rsidR="000B652F" w:rsidRPr="0093051F" w:rsidRDefault="000B652F" w:rsidP="00DC142A">
      <w:pPr>
        <w:pStyle w:val="ListParagraph"/>
        <w:numPr>
          <w:ilvl w:val="0"/>
          <w:numId w:val="22"/>
        </w:numPr>
        <w:shd w:val="clear" w:color="auto" w:fill="FFFFFF" w:themeFill="background1"/>
        <w:rPr>
          <w:rFonts w:eastAsiaTheme="minorEastAsia"/>
          <w:color w:val="000000" w:themeColor="text1"/>
          <w:sz w:val="26"/>
          <w:szCs w:val="26"/>
        </w:rPr>
      </w:pPr>
      <w:r w:rsidRPr="0093051F">
        <w:rPr>
          <w:color w:val="000000" w:themeColor="text1"/>
          <w:sz w:val="26"/>
          <w:szCs w:val="26"/>
        </w:rPr>
        <w:t xml:space="preserve">Mức tiêu thụ điện của mỗi hộ gia đình trong một khu vực trong một tháng là biến ngẫu nhiên tuân theo luật </w:t>
      </w:r>
      <w:r w:rsidRPr="0093051F">
        <w:rPr>
          <w:b/>
          <w:bCs/>
          <w:color w:val="000000" w:themeColor="text1"/>
          <w:sz w:val="26"/>
          <w:szCs w:val="26"/>
        </w:rPr>
        <w:t>phân phối chuẩn</w:t>
      </w:r>
      <w:r w:rsidRPr="0093051F">
        <w:rPr>
          <w:color w:val="000000" w:themeColor="text1"/>
          <w:sz w:val="26"/>
          <w:szCs w:val="26"/>
        </w:rPr>
        <w:t xml:space="preserve">, mức tiêu thụ trung bình là 140 (KW) và độ lệch chuẩn là 20 (KW). Những hộ gia đình sử dụng điện </w:t>
      </w:r>
      <w:r w:rsidRPr="0093051F">
        <w:rPr>
          <w:b/>
          <w:bCs/>
          <w:color w:val="000000" w:themeColor="text1"/>
          <w:sz w:val="26"/>
          <w:szCs w:val="26"/>
        </w:rPr>
        <w:t xml:space="preserve">không quá 100 </w:t>
      </w:r>
      <w:r w:rsidRPr="0093051F">
        <w:rPr>
          <w:color w:val="000000" w:themeColor="text1"/>
          <w:sz w:val="26"/>
          <w:szCs w:val="26"/>
        </w:rPr>
        <w:t>(KW) được gọi là những hộ gia đình “</w:t>
      </w:r>
      <w:r w:rsidRPr="0093051F">
        <w:rPr>
          <w:i/>
          <w:iCs/>
          <w:color w:val="000000" w:themeColor="text1"/>
          <w:sz w:val="26"/>
          <w:szCs w:val="26"/>
        </w:rPr>
        <w:t>tiết kiệm điện</w:t>
      </w:r>
      <w:r w:rsidRPr="0093051F">
        <w:rPr>
          <w:color w:val="000000" w:themeColor="text1"/>
          <w:sz w:val="26"/>
          <w:szCs w:val="26"/>
        </w:rPr>
        <w:t>”.</w:t>
      </w:r>
    </w:p>
    <w:p w:rsidR="007627C8" w:rsidRPr="0093051F" w:rsidRDefault="00677849" w:rsidP="00DC142A">
      <w:pPr>
        <w:numPr>
          <w:ilvl w:val="0"/>
          <w:numId w:val="13"/>
        </w:num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Tìm tỷ lệ hộ gia đình “</w:t>
      </w:r>
      <w:r w:rsidRPr="0093051F">
        <w:rPr>
          <w:rFonts w:ascii="Times New Roman" w:eastAsiaTheme="minorEastAsia" w:hAnsi="Times New Roman" w:cs="Times New Roman"/>
          <w:i/>
          <w:iCs/>
          <w:color w:val="000000" w:themeColor="text1"/>
          <w:sz w:val="26"/>
          <w:szCs w:val="26"/>
        </w:rPr>
        <w:t>tiết kiệm điện</w:t>
      </w:r>
      <w:r w:rsidRPr="0093051F">
        <w:rPr>
          <w:rFonts w:ascii="Times New Roman" w:eastAsiaTheme="minorEastAsia" w:hAnsi="Times New Roman" w:cs="Times New Roman"/>
          <w:color w:val="000000" w:themeColor="text1"/>
          <w:sz w:val="26"/>
          <w:szCs w:val="26"/>
        </w:rPr>
        <w:t>”</w:t>
      </w:r>
    </w:p>
    <w:p w:rsidR="007627C8" w:rsidRPr="0093051F" w:rsidRDefault="00677849" w:rsidP="00DC142A">
      <w:pPr>
        <w:numPr>
          <w:ilvl w:val="0"/>
          <w:numId w:val="13"/>
        </w:num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Tìm tỷ lệ hộ gia đình sử dụng điện từ 120 KW đến 160 KW.</w:t>
      </w:r>
    </w:p>
    <w:p w:rsidR="007627C8" w:rsidRPr="0093051F" w:rsidRDefault="00677849" w:rsidP="00DC142A">
      <w:pPr>
        <w:numPr>
          <w:ilvl w:val="0"/>
          <w:numId w:val="13"/>
        </w:num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 xml:space="preserve">Chọn ngẫu nhiên một mẫu </w:t>
      </w:r>
      <w:r w:rsidRPr="0093051F">
        <w:rPr>
          <w:rFonts w:ascii="Times New Roman" w:eastAsiaTheme="minorEastAsia" w:hAnsi="Times New Roman" w:cs="Times New Roman"/>
          <w:i/>
          <w:iCs/>
          <w:color w:val="000000" w:themeColor="text1"/>
          <w:sz w:val="26"/>
          <w:szCs w:val="26"/>
        </w:rPr>
        <w:t>n</w:t>
      </w:r>
      <w:r w:rsidRPr="0093051F">
        <w:rPr>
          <w:rFonts w:ascii="Times New Roman" w:eastAsiaTheme="minorEastAsia" w:hAnsi="Times New Roman" w:cs="Times New Roman"/>
          <w:color w:val="000000" w:themeColor="text1"/>
          <w:sz w:val="26"/>
          <w:szCs w:val="26"/>
        </w:rPr>
        <w:t xml:space="preserve"> hộ gia đình trong khu cực, biết tỷ lệ hộ tiết kiệm điện trong mẫu này là 0.023. Để xác suất của biến cố “có ít nhất 1 hộ tiết kiệm điện” trong </w:t>
      </w:r>
      <w:r w:rsidRPr="0093051F">
        <w:rPr>
          <w:rFonts w:ascii="Times New Roman" w:eastAsiaTheme="minorEastAsia" w:hAnsi="Times New Roman" w:cs="Times New Roman"/>
          <w:i/>
          <w:iCs/>
          <w:color w:val="000000" w:themeColor="text1"/>
          <w:sz w:val="26"/>
          <w:szCs w:val="26"/>
        </w:rPr>
        <w:t>n</w:t>
      </w:r>
      <w:r w:rsidRPr="0093051F">
        <w:rPr>
          <w:rFonts w:ascii="Times New Roman" w:eastAsiaTheme="minorEastAsia" w:hAnsi="Times New Roman" w:cs="Times New Roman"/>
          <w:color w:val="000000" w:themeColor="text1"/>
          <w:sz w:val="26"/>
          <w:szCs w:val="26"/>
        </w:rPr>
        <w:t xml:space="preserve"> hộ được chọn không dưới 90% thì cần lấy </w:t>
      </w:r>
      <w:r w:rsidRPr="0093051F">
        <w:rPr>
          <w:rFonts w:ascii="Times New Roman" w:eastAsiaTheme="minorEastAsia" w:hAnsi="Times New Roman" w:cs="Times New Roman"/>
          <w:i/>
          <w:iCs/>
          <w:color w:val="000000" w:themeColor="text1"/>
          <w:sz w:val="26"/>
          <w:szCs w:val="26"/>
        </w:rPr>
        <w:t>n</w:t>
      </w:r>
      <w:r w:rsidRPr="0093051F">
        <w:rPr>
          <w:rFonts w:ascii="Times New Roman" w:eastAsiaTheme="minorEastAsia" w:hAnsi="Times New Roman" w:cs="Times New Roman"/>
          <w:color w:val="000000" w:themeColor="text1"/>
          <w:sz w:val="26"/>
          <w:szCs w:val="26"/>
        </w:rPr>
        <w:t xml:space="preserve"> tối thiểu bằng bao nhiêu?</w:t>
      </w:r>
    </w:p>
    <w:p w:rsidR="00305CD3" w:rsidRPr="0093051F" w:rsidRDefault="00305CD3" w:rsidP="00DC142A">
      <w:pPr>
        <w:pStyle w:val="ListParagraph"/>
        <w:numPr>
          <w:ilvl w:val="0"/>
          <w:numId w:val="22"/>
        </w:numPr>
        <w:shd w:val="clear" w:color="auto" w:fill="FFFFFF" w:themeFill="background1"/>
        <w:jc w:val="both"/>
        <w:rPr>
          <w:b/>
          <w:sz w:val="26"/>
          <w:szCs w:val="26"/>
        </w:rPr>
      </w:pPr>
      <w:r w:rsidRPr="0093051F">
        <w:rPr>
          <w:sz w:val="26"/>
          <w:szCs w:val="26"/>
        </w:rPr>
        <w:t xml:space="preserve">a. Mức chi tiêu hàng tháng của một sinh viên là biến ngẫu nhiên có phân phối chuẩn với mức chi tiêu trung bình </w:t>
      </w:r>
      <m:oMath>
        <m:r>
          <w:rPr>
            <w:rFonts w:ascii="Cambria Math" w:hAnsi="Cambria Math"/>
            <w:sz w:val="26"/>
            <w:szCs w:val="26"/>
          </w:rPr>
          <m:t>μ=2.3</m:t>
        </m:r>
      </m:oMath>
      <w:r w:rsidRPr="0093051F">
        <w:rPr>
          <w:sz w:val="26"/>
          <w:szCs w:val="26"/>
        </w:rPr>
        <w:t xml:space="preserve"> (triệu đồng) và độ lệch chuẩn </w:t>
      </w:r>
      <m:oMath>
        <m:r>
          <w:rPr>
            <w:rFonts w:ascii="Cambria Math" w:hAnsi="Cambria Math"/>
            <w:sz w:val="26"/>
            <w:szCs w:val="26"/>
          </w:rPr>
          <m:t>σ=0.6</m:t>
        </m:r>
      </m:oMath>
      <w:r w:rsidRPr="0093051F">
        <w:rPr>
          <w:sz w:val="26"/>
          <w:szCs w:val="26"/>
        </w:rPr>
        <w:t xml:space="preserve"> (triệu đồng). Tính xác suất để chọn được một sinh viên có mức chi tiêu hàng tháng trên 2.5 triệu đồng.</w:t>
      </w:r>
    </w:p>
    <w:p w:rsidR="00305CD3" w:rsidRPr="0093051F" w:rsidRDefault="00A829B7" w:rsidP="00A829B7">
      <w:pPr>
        <w:shd w:val="clear" w:color="auto" w:fill="FFFFFF" w:themeFill="background1"/>
        <w:ind w:left="780"/>
        <w:jc w:val="both"/>
        <w:rPr>
          <w:rFonts w:ascii="Times New Roman" w:hAnsi="Times New Roman" w:cs="Times New Roman"/>
          <w:sz w:val="26"/>
          <w:szCs w:val="26"/>
        </w:rPr>
      </w:pPr>
      <w:r>
        <w:rPr>
          <w:rFonts w:ascii="Times New Roman" w:hAnsi="Times New Roman" w:cs="Times New Roman"/>
          <w:sz w:val="26"/>
          <w:szCs w:val="26"/>
        </w:rPr>
        <w:t xml:space="preserve">b. </w:t>
      </w:r>
      <w:r w:rsidR="00305CD3" w:rsidRPr="0093051F">
        <w:rPr>
          <w:rFonts w:ascii="Times New Roman" w:hAnsi="Times New Roman" w:cs="Times New Roman"/>
          <w:sz w:val="26"/>
          <w:szCs w:val="26"/>
        </w:rPr>
        <w:t>Trong một phòng thi 24 sinh viên. Giả sử có trung bình 2% số sinh viên thuận tay trái. Hãy tìm xác suất để có ít nhất 2 sinh viên thuận tay trái?</w:t>
      </w:r>
    </w:p>
    <w:p w:rsidR="00305CD3" w:rsidRPr="0093051F" w:rsidRDefault="00305CD3" w:rsidP="00DC142A">
      <w:pPr>
        <w:shd w:val="clear" w:color="auto" w:fill="FFFFFF" w:themeFill="background1"/>
        <w:rPr>
          <w:rFonts w:ascii="Times New Roman" w:hAnsi="Times New Roman" w:cs="Times New Roman"/>
          <w:b/>
          <w:sz w:val="26"/>
          <w:szCs w:val="26"/>
        </w:rPr>
      </w:pPr>
      <w:r w:rsidRPr="0093051F">
        <w:rPr>
          <w:rFonts w:ascii="Times New Roman" w:hAnsi="Times New Roman" w:cs="Times New Roman"/>
          <w:b/>
          <w:sz w:val="26"/>
          <w:szCs w:val="26"/>
        </w:rPr>
        <w:t>Phần 3</w:t>
      </w:r>
      <w:r w:rsidR="00843B02">
        <w:rPr>
          <w:rFonts w:ascii="Times New Roman" w:hAnsi="Times New Roman" w:cs="Times New Roman"/>
          <w:b/>
          <w:sz w:val="26"/>
          <w:szCs w:val="26"/>
        </w:rPr>
        <w:t xml:space="preserve"> và 4: Ư</w:t>
      </w:r>
      <w:r w:rsidRPr="0093051F">
        <w:rPr>
          <w:rFonts w:ascii="Times New Roman" w:hAnsi="Times New Roman" w:cs="Times New Roman"/>
          <w:b/>
          <w:sz w:val="26"/>
          <w:szCs w:val="26"/>
        </w:rPr>
        <w:t>ớc lượng khoảng tin cậy</w:t>
      </w:r>
      <w:r w:rsidR="00843B02">
        <w:rPr>
          <w:rFonts w:ascii="Times New Roman" w:hAnsi="Times New Roman" w:cs="Times New Roman"/>
          <w:b/>
          <w:sz w:val="26"/>
          <w:szCs w:val="26"/>
        </w:rPr>
        <w:t xml:space="preserve"> - </w:t>
      </w:r>
      <w:r w:rsidR="00843B02" w:rsidRPr="0093051F">
        <w:rPr>
          <w:rFonts w:ascii="Times New Roman" w:eastAsiaTheme="minorEastAsia" w:hAnsi="Times New Roman" w:cs="Times New Roman"/>
          <w:b/>
          <w:bCs/>
          <w:color w:val="000000" w:themeColor="text1"/>
          <w:sz w:val="26"/>
          <w:szCs w:val="26"/>
        </w:rPr>
        <w:t>Kiểm định giả thuyết thống kê</w:t>
      </w:r>
    </w:p>
    <w:p w:rsidR="00D80CB6" w:rsidRPr="0093051F" w:rsidRDefault="00D80CB6" w:rsidP="004436CE">
      <w:pPr>
        <w:pStyle w:val="ListParagraph"/>
        <w:numPr>
          <w:ilvl w:val="0"/>
          <w:numId w:val="35"/>
        </w:numPr>
        <w:shd w:val="clear" w:color="auto" w:fill="FFFFFF" w:themeFill="background1"/>
        <w:rPr>
          <w:sz w:val="26"/>
          <w:szCs w:val="26"/>
        </w:rPr>
      </w:pPr>
      <w:r w:rsidRPr="0093051F">
        <w:rPr>
          <w:sz w:val="26"/>
          <w:szCs w:val="26"/>
        </w:rPr>
        <w:t>Hàng ngày có n</w:t>
      </w:r>
      <w:r w:rsidR="00B52563" w:rsidRPr="0093051F">
        <w:rPr>
          <w:sz w:val="26"/>
          <w:szCs w:val="26"/>
        </w:rPr>
        <w:t>gàn chiếc xe tải chạy qua địa bà</w:t>
      </w:r>
      <w:r w:rsidRPr="0093051F">
        <w:rPr>
          <w:sz w:val="26"/>
          <w:szCs w:val="26"/>
        </w:rPr>
        <w:t>n TP. ĐN. Phòng CSGT kiểm tra ngẫu nhiên 100 xe tải chạy qua địa bàn TP trong một ngày thấy có 40 xe chở quá tải.</w:t>
      </w:r>
    </w:p>
    <w:p w:rsidR="00D80CB6" w:rsidRPr="0093051F" w:rsidRDefault="00D80CB6" w:rsidP="00DC142A">
      <w:pPr>
        <w:pStyle w:val="ListParagraph"/>
        <w:numPr>
          <w:ilvl w:val="0"/>
          <w:numId w:val="10"/>
        </w:numPr>
        <w:shd w:val="clear" w:color="auto" w:fill="FFFFFF" w:themeFill="background1"/>
        <w:jc w:val="both"/>
        <w:rPr>
          <w:sz w:val="26"/>
          <w:szCs w:val="26"/>
        </w:rPr>
      </w:pPr>
      <w:r w:rsidRPr="0093051F">
        <w:rPr>
          <w:sz w:val="26"/>
          <w:szCs w:val="26"/>
        </w:rPr>
        <w:t>Hãy tìm tỷ lệ mẫu.</w:t>
      </w:r>
    </w:p>
    <w:p w:rsidR="00D80CB6" w:rsidRPr="0093051F" w:rsidRDefault="00D80CB6" w:rsidP="00DC142A">
      <w:pPr>
        <w:pStyle w:val="ListParagraph"/>
        <w:numPr>
          <w:ilvl w:val="0"/>
          <w:numId w:val="10"/>
        </w:numPr>
        <w:shd w:val="clear" w:color="auto" w:fill="FFFFFF" w:themeFill="background1"/>
        <w:jc w:val="both"/>
        <w:rPr>
          <w:sz w:val="26"/>
          <w:szCs w:val="26"/>
        </w:rPr>
      </w:pPr>
      <w:r w:rsidRPr="0093051F">
        <w:rPr>
          <w:sz w:val="26"/>
          <w:szCs w:val="26"/>
        </w:rPr>
        <w:t>Với độ tin cậy 95% hãy ước lượng tỷ lệ xe quá tải (trong toàn bộ xe tải) chạy qua địa bàn TP ĐN.</w:t>
      </w:r>
    </w:p>
    <w:p w:rsidR="00D80CB6" w:rsidRPr="0093051F" w:rsidRDefault="00D80CB6" w:rsidP="00DC142A">
      <w:pPr>
        <w:pStyle w:val="ListParagraph"/>
        <w:numPr>
          <w:ilvl w:val="0"/>
          <w:numId w:val="10"/>
        </w:numPr>
        <w:shd w:val="clear" w:color="auto" w:fill="FFFFFF" w:themeFill="background1"/>
        <w:jc w:val="both"/>
        <w:rPr>
          <w:sz w:val="26"/>
          <w:szCs w:val="26"/>
        </w:rPr>
      </w:pPr>
      <w:r w:rsidRPr="0093051F">
        <w:rPr>
          <w:sz w:val="26"/>
          <w:szCs w:val="26"/>
        </w:rPr>
        <w:t xml:space="preserve">Một báo cáo cho biết tỷ lệ xe quá tải chạy qua TP lớn hơn 35%. Hãy kiểm định báo cáo trên đúng hay sai, với mức ý nghĩa </w:t>
      </w:r>
      <m:oMath>
        <m:r>
          <w:rPr>
            <w:rFonts w:ascii="Cambria Math" w:eastAsia="Cambria Math" w:hAnsi="Cambria Math"/>
            <w:sz w:val="26"/>
            <w:szCs w:val="26"/>
          </w:rPr>
          <m:t>α=0.05</m:t>
        </m:r>
      </m:oMath>
      <w:r w:rsidRPr="0093051F">
        <w:rPr>
          <w:sz w:val="26"/>
          <w:szCs w:val="26"/>
        </w:rPr>
        <w:t>.</w:t>
      </w:r>
    </w:p>
    <w:p w:rsidR="00D80CB6" w:rsidRPr="0093051F" w:rsidRDefault="00D80CB6" w:rsidP="004436CE">
      <w:pPr>
        <w:pStyle w:val="ListParagraph"/>
        <w:numPr>
          <w:ilvl w:val="0"/>
          <w:numId w:val="35"/>
        </w:numPr>
        <w:shd w:val="clear" w:color="auto" w:fill="FFFFFF" w:themeFill="background1"/>
        <w:rPr>
          <w:sz w:val="26"/>
          <w:szCs w:val="26"/>
        </w:rPr>
      </w:pPr>
      <w:r w:rsidRPr="0093051F">
        <w:rPr>
          <w:rFonts w:eastAsiaTheme="minorEastAsia"/>
          <w:color w:val="000000" w:themeColor="text1"/>
          <w:sz w:val="26"/>
          <w:szCs w:val="26"/>
        </w:rPr>
        <w:t>Thời gian trước số tiền gửi tiết kiệm (kỳ hạn 1 năm) bằng ngoại tệ của mỗi khách hàng tại cửa hàng An Huy trung bình là 5000 USD. Để đánh giá xem hiện nay xu hướng này có thay đổi hay không, người ta kiểm tra ngẫu nhiên 300 sổ tiết kiệm và tính được số tiền gửi trung bình là 4200 USD, độ lệch chuẩn là 500 USD.</w:t>
      </w:r>
    </w:p>
    <w:p w:rsidR="00D80CB6" w:rsidRPr="0093051F" w:rsidRDefault="00D80CB6" w:rsidP="00DC142A">
      <w:pPr>
        <w:pStyle w:val="ListParagraph"/>
        <w:numPr>
          <w:ilvl w:val="0"/>
          <w:numId w:val="11"/>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t>Tìm trung bình tổng thể, cỡ mẫu, trung bình mẫu, độ lệch chuẩn mẫu.</w:t>
      </w:r>
    </w:p>
    <w:p w:rsidR="00D80CB6" w:rsidRPr="0093051F" w:rsidRDefault="00D80CB6" w:rsidP="00DC142A">
      <w:pPr>
        <w:pStyle w:val="ListParagraph"/>
        <w:numPr>
          <w:ilvl w:val="0"/>
          <w:numId w:val="11"/>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t>Ước lượng tiền gửi trung bình của một khách hàng với độ tin cậy 95%.</w:t>
      </w:r>
    </w:p>
    <w:p w:rsidR="00C357E7" w:rsidRPr="0093051F" w:rsidRDefault="00D80CB6" w:rsidP="00DC142A">
      <w:pPr>
        <w:pStyle w:val="ListParagraph"/>
        <w:numPr>
          <w:ilvl w:val="0"/>
          <w:numId w:val="11"/>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t xml:space="preserve">Với mức ý nghĩa </w:t>
      </w:r>
      <m:oMath>
        <m:r>
          <w:rPr>
            <w:rFonts w:ascii="Cambria Math" w:eastAsia="Cambria Math" w:hAnsi="Cambria Math"/>
            <w:color w:val="000000" w:themeColor="text1"/>
            <w:sz w:val="26"/>
            <w:szCs w:val="26"/>
          </w:rPr>
          <m:t>α=0.05</m:t>
        </m:r>
      </m:oMath>
      <w:r w:rsidRPr="0093051F">
        <w:rPr>
          <w:rFonts w:eastAsiaTheme="minorEastAsia"/>
          <w:color w:val="000000" w:themeColor="text1"/>
          <w:sz w:val="26"/>
          <w:szCs w:val="26"/>
        </w:rPr>
        <w:t>, hãy kiểm định xem số tiền g</w:t>
      </w:r>
      <w:r w:rsidR="00B650B6">
        <w:rPr>
          <w:rFonts w:eastAsiaTheme="minorEastAsia"/>
          <w:color w:val="000000" w:themeColor="text1"/>
          <w:sz w:val="26"/>
          <w:szCs w:val="26"/>
        </w:rPr>
        <w:t>ử</w:t>
      </w:r>
      <w:r w:rsidRPr="0093051F">
        <w:rPr>
          <w:rFonts w:eastAsiaTheme="minorEastAsia"/>
          <w:color w:val="000000" w:themeColor="text1"/>
          <w:sz w:val="26"/>
          <w:szCs w:val="26"/>
        </w:rPr>
        <w:t>i trung bình hiện nay có thay đổi so với trước đây hay không?</w:t>
      </w:r>
    </w:p>
    <w:p w:rsidR="00D80CB6" w:rsidRPr="0093051F" w:rsidRDefault="00D80CB6" w:rsidP="004436CE">
      <w:pPr>
        <w:pStyle w:val="ListParagraph"/>
        <w:numPr>
          <w:ilvl w:val="0"/>
          <w:numId w:val="35"/>
        </w:numPr>
        <w:shd w:val="clear" w:color="auto" w:fill="FFFFFF" w:themeFill="background1"/>
        <w:rPr>
          <w:rFonts w:eastAsiaTheme="minorEastAsia"/>
          <w:color w:val="000000" w:themeColor="text1"/>
          <w:sz w:val="26"/>
          <w:szCs w:val="26"/>
        </w:rPr>
      </w:pPr>
      <w:r w:rsidRPr="0093051F">
        <w:rPr>
          <w:rFonts w:eastAsiaTheme="minorEastAsia"/>
          <w:color w:val="000000" w:themeColor="text1"/>
          <w:sz w:val="26"/>
          <w:szCs w:val="26"/>
        </w:rPr>
        <w:t>Thống kê lượng tiền chi tiêu của một số du khách đến thành phố Đà Nẵng, ta có bảng sau:</w:t>
      </w:r>
    </w:p>
    <w:tbl>
      <w:tblPr>
        <w:tblStyle w:val="TableGrid"/>
        <w:tblW w:w="9634" w:type="dxa"/>
        <w:tblLook w:val="04A0" w:firstRow="1" w:lastRow="0" w:firstColumn="1" w:lastColumn="0" w:noHBand="0" w:noVBand="1"/>
      </w:tblPr>
      <w:tblGrid>
        <w:gridCol w:w="2830"/>
        <w:gridCol w:w="1134"/>
        <w:gridCol w:w="1134"/>
        <w:gridCol w:w="1134"/>
        <w:gridCol w:w="1134"/>
        <w:gridCol w:w="1134"/>
        <w:gridCol w:w="1134"/>
      </w:tblGrid>
      <w:tr w:rsidR="00020671" w:rsidRPr="0093051F" w:rsidTr="00020671">
        <w:tc>
          <w:tcPr>
            <w:tcW w:w="2830"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Lượng tiền (USD/người)</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300-350</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350-400</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400-450</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450-500</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500-550</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550-600</w:t>
            </w:r>
          </w:p>
        </w:tc>
      </w:tr>
      <w:tr w:rsidR="00020671" w:rsidRPr="0093051F" w:rsidTr="00020671">
        <w:tc>
          <w:tcPr>
            <w:tcW w:w="2830"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Số người</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35</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42</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47</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39</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31</w:t>
            </w:r>
          </w:p>
        </w:tc>
        <w:tc>
          <w:tcPr>
            <w:tcW w:w="1134" w:type="dxa"/>
          </w:tcPr>
          <w:p w:rsidR="00020671" w:rsidRPr="0093051F" w:rsidRDefault="00020671" w:rsidP="00DC142A">
            <w:pPr>
              <w:shd w:val="clear" w:color="auto" w:fill="FFFFFF" w:themeFill="background1"/>
              <w:jc w:val="both"/>
              <w:rPr>
                <w:rFonts w:ascii="Times New Roman" w:eastAsiaTheme="minorEastAsia" w:hAnsi="Times New Roman" w:cs="Times New Roman"/>
                <w:color w:val="000000" w:themeColor="text1"/>
                <w:sz w:val="26"/>
                <w:szCs w:val="26"/>
              </w:rPr>
            </w:pPr>
            <w:r w:rsidRPr="0093051F">
              <w:rPr>
                <w:rFonts w:ascii="Times New Roman" w:eastAsiaTheme="minorEastAsia" w:hAnsi="Times New Roman" w:cs="Times New Roman"/>
                <w:color w:val="000000" w:themeColor="text1"/>
                <w:sz w:val="26"/>
                <w:szCs w:val="26"/>
              </w:rPr>
              <w:t>26</w:t>
            </w:r>
          </w:p>
        </w:tc>
      </w:tr>
    </w:tbl>
    <w:p w:rsidR="009C41DB" w:rsidRPr="0093051F" w:rsidRDefault="009C41DB" w:rsidP="00DC142A">
      <w:pPr>
        <w:pStyle w:val="ListParagraph"/>
        <w:shd w:val="clear" w:color="auto" w:fill="FFFFFF" w:themeFill="background1"/>
        <w:jc w:val="both"/>
        <w:rPr>
          <w:rFonts w:eastAsiaTheme="minorEastAsia"/>
          <w:color w:val="000000" w:themeColor="text1"/>
          <w:sz w:val="26"/>
          <w:szCs w:val="26"/>
        </w:rPr>
      </w:pPr>
    </w:p>
    <w:p w:rsidR="00020671" w:rsidRPr="0093051F" w:rsidRDefault="00020671" w:rsidP="00DC142A">
      <w:pPr>
        <w:pStyle w:val="ListParagraph"/>
        <w:numPr>
          <w:ilvl w:val="0"/>
          <w:numId w:val="12"/>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t>Tính trung bình mẫu, phương sai và độ lệch chuẩn mẫu.</w:t>
      </w:r>
    </w:p>
    <w:p w:rsidR="006452DA" w:rsidRPr="0093051F" w:rsidRDefault="00020671" w:rsidP="00DC142A">
      <w:pPr>
        <w:pStyle w:val="ListParagraph"/>
        <w:numPr>
          <w:ilvl w:val="0"/>
          <w:numId w:val="12"/>
        </w:numPr>
        <w:shd w:val="clear" w:color="auto" w:fill="FFFFFF" w:themeFill="background1"/>
        <w:spacing w:after="240"/>
        <w:jc w:val="both"/>
        <w:rPr>
          <w:rFonts w:eastAsiaTheme="minorEastAsia"/>
          <w:color w:val="000000" w:themeColor="text1"/>
          <w:sz w:val="26"/>
          <w:szCs w:val="26"/>
        </w:rPr>
      </w:pPr>
      <w:r w:rsidRPr="0093051F">
        <w:rPr>
          <w:rFonts w:eastAsiaTheme="minorEastAsia"/>
          <w:color w:val="000000" w:themeColor="text1"/>
          <w:sz w:val="26"/>
          <w:szCs w:val="26"/>
        </w:rPr>
        <w:t>Ước lượng khoảng tin cậy cho tỷ lệ du khách chi tiêu trong khoảng 350-450 (USD/người) với độ tin cậy 95%.</w:t>
      </w:r>
    </w:p>
    <w:p w:rsidR="00020671" w:rsidRPr="0093051F" w:rsidRDefault="00020671" w:rsidP="00DC142A">
      <w:pPr>
        <w:pStyle w:val="ListParagraph"/>
        <w:numPr>
          <w:ilvl w:val="0"/>
          <w:numId w:val="12"/>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lastRenderedPageBreak/>
        <w:t>Ước lượng khoảng tin cậy cho lượng tiền chi tiêu trung bình của một du khách với độ tin cậy 95%.</w:t>
      </w:r>
    </w:p>
    <w:p w:rsidR="00020671" w:rsidRPr="0093051F" w:rsidRDefault="00020671" w:rsidP="00DC142A">
      <w:pPr>
        <w:pStyle w:val="ListParagraph"/>
        <w:numPr>
          <w:ilvl w:val="0"/>
          <w:numId w:val="12"/>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t>Có ý kiến cho rằng tỷ lệ du khách tiêu từ 500 (USD) trở lên là 72%. Kiểm tra ý kiến trên với mức ý nghĩa 5%.</w:t>
      </w:r>
    </w:p>
    <w:p w:rsidR="00020671" w:rsidRPr="0093051F" w:rsidRDefault="00020671" w:rsidP="00DC142A">
      <w:pPr>
        <w:pStyle w:val="ListParagraph"/>
        <w:numPr>
          <w:ilvl w:val="0"/>
          <w:numId w:val="12"/>
        </w:numPr>
        <w:shd w:val="clear" w:color="auto" w:fill="FFFFFF" w:themeFill="background1"/>
        <w:jc w:val="both"/>
        <w:rPr>
          <w:rFonts w:eastAsiaTheme="minorEastAsia"/>
          <w:color w:val="000000" w:themeColor="text1"/>
          <w:sz w:val="26"/>
          <w:szCs w:val="26"/>
        </w:rPr>
      </w:pPr>
      <w:r w:rsidRPr="0093051F">
        <w:rPr>
          <w:rFonts w:eastAsiaTheme="minorEastAsia"/>
          <w:color w:val="000000" w:themeColor="text1"/>
          <w:sz w:val="26"/>
          <w:szCs w:val="26"/>
        </w:rPr>
        <w:t>Một ý kiến khác cho rằng số tiền một du khách chi tiêu trung bình là trên 430 (USD). Hãy kiểm tra ý kiến này với mức ý nghĩa 5%.</w:t>
      </w:r>
    </w:p>
    <w:p w:rsidR="00DB4C92" w:rsidRPr="00DB4C92" w:rsidRDefault="00DB4C92" w:rsidP="00DB4C92">
      <w:pPr>
        <w:pStyle w:val="ListParagraph"/>
        <w:numPr>
          <w:ilvl w:val="0"/>
          <w:numId w:val="35"/>
        </w:numPr>
        <w:shd w:val="clear" w:color="auto" w:fill="FFFFFF" w:themeFill="background1"/>
        <w:rPr>
          <w:rFonts w:eastAsiaTheme="minorEastAsia"/>
          <w:color w:val="000000" w:themeColor="text1"/>
          <w:sz w:val="26"/>
          <w:szCs w:val="26"/>
        </w:rPr>
      </w:pPr>
      <w:r w:rsidRPr="00DB4C92">
        <w:rPr>
          <w:rFonts w:eastAsiaTheme="minorEastAsia"/>
          <w:color w:val="000000" w:themeColor="text1"/>
          <w:sz w:val="26"/>
          <w:szCs w:val="26"/>
        </w:rPr>
        <w:t>Một công ty tiến hành phỏng vấn 600 hộ gia đình trong thành phố Đà Nẵng thì thấy có 420 hộ có sử dụng sản phẩm của công ty.</w:t>
      </w:r>
    </w:p>
    <w:p w:rsidR="00B31F15" w:rsidRPr="00DB4C92" w:rsidRDefault="000244EC" w:rsidP="00DB4C92">
      <w:pPr>
        <w:numPr>
          <w:ilvl w:val="0"/>
          <w:numId w:val="36"/>
        </w:numPr>
        <w:shd w:val="clear" w:color="auto" w:fill="FFFFFF" w:themeFill="background1"/>
        <w:jc w:val="both"/>
        <w:rPr>
          <w:rFonts w:ascii="Times New Roman" w:eastAsiaTheme="minorEastAsia" w:hAnsi="Times New Roman" w:cs="Times New Roman"/>
          <w:color w:val="000000" w:themeColor="text1"/>
          <w:sz w:val="26"/>
          <w:szCs w:val="26"/>
        </w:rPr>
      </w:pPr>
      <w:r w:rsidRPr="00DB4C92">
        <w:rPr>
          <w:rFonts w:ascii="Times New Roman" w:eastAsiaTheme="minorEastAsia" w:hAnsi="Times New Roman" w:cs="Times New Roman"/>
          <w:color w:val="000000" w:themeColor="text1"/>
          <w:sz w:val="26"/>
          <w:szCs w:val="26"/>
        </w:rPr>
        <w:t>Hãy ước lượng số hộ gia đình có sử dụng sản phẩm của công ty này trong thành phố với độ tin cậy 96%. Biết số hộ gia đình của Đà Nẵng là 500000.</w:t>
      </w:r>
    </w:p>
    <w:p w:rsidR="00B31F15" w:rsidRPr="00DB4C92" w:rsidRDefault="000244EC" w:rsidP="00DB4C92">
      <w:pPr>
        <w:numPr>
          <w:ilvl w:val="0"/>
          <w:numId w:val="36"/>
        </w:numPr>
        <w:shd w:val="clear" w:color="auto" w:fill="FFFFFF" w:themeFill="background1"/>
        <w:jc w:val="both"/>
        <w:rPr>
          <w:rFonts w:ascii="Times New Roman" w:eastAsiaTheme="minorEastAsia" w:hAnsi="Times New Roman" w:cs="Times New Roman"/>
          <w:color w:val="000000" w:themeColor="text1"/>
          <w:sz w:val="26"/>
          <w:szCs w:val="26"/>
        </w:rPr>
      </w:pPr>
      <w:r w:rsidRPr="00DB4C92">
        <w:rPr>
          <w:rFonts w:ascii="Times New Roman" w:eastAsiaTheme="minorEastAsia" w:hAnsi="Times New Roman" w:cs="Times New Roman"/>
          <w:color w:val="000000" w:themeColor="text1"/>
          <w:sz w:val="26"/>
          <w:szCs w:val="26"/>
        </w:rPr>
        <w:t>Với độ tin cậy là 98%, nếu muốn độ chính xác khi ước lượng tỷ lệ những hộ gia đình có sử dụng sản phẩm của công ty trong toàn thành phố không vượt quá 3% thì cần phải phỏng vấn thêm bao nhiêu gia đình nữa?</w:t>
      </w:r>
    </w:p>
    <w:p w:rsidR="000244EC" w:rsidRPr="000244EC" w:rsidRDefault="000244EC" w:rsidP="000244EC">
      <w:pPr>
        <w:pStyle w:val="ListParagraph"/>
        <w:numPr>
          <w:ilvl w:val="0"/>
          <w:numId w:val="35"/>
        </w:numPr>
        <w:jc w:val="both"/>
        <w:rPr>
          <w:sz w:val="26"/>
          <w:szCs w:val="26"/>
          <w:shd w:val="clear" w:color="auto" w:fill="FFFFFF"/>
        </w:rPr>
      </w:pPr>
      <w:r w:rsidRPr="000244EC">
        <w:rPr>
          <w:sz w:val="26"/>
          <w:szCs w:val="26"/>
        </w:rPr>
        <w:t xml:space="preserve">Theo thống kê của trang mạng kenh14.vn, có </w:t>
      </w:r>
      <w:r w:rsidRPr="000244EC">
        <w:rPr>
          <w:sz w:val="26"/>
          <w:szCs w:val="26"/>
          <w:shd w:val="clear" w:color="auto" w:fill="FFFFFF"/>
        </w:rPr>
        <w:t>2.5 giờ trung bình mỗi ngày được dành ra để sử dụng Facebook. Để đánh giá xem hiện nay tình hình sử dụng facebook có thay đổi hay không, người ta phỏng vấn ngẫu nhiên 30 người và tính được thời gian trung bình dành cho facebook là 2.4 giờ mỗi ngày, với độ lệch chuẩn là 0.8 giờ.</w:t>
      </w:r>
    </w:p>
    <w:p w:rsidR="000244EC" w:rsidRPr="000244EC" w:rsidRDefault="000244EC" w:rsidP="000244EC">
      <w:pPr>
        <w:pStyle w:val="ListParagraph"/>
        <w:numPr>
          <w:ilvl w:val="0"/>
          <w:numId w:val="39"/>
        </w:numPr>
        <w:jc w:val="both"/>
        <w:rPr>
          <w:sz w:val="26"/>
          <w:szCs w:val="26"/>
        </w:rPr>
      </w:pPr>
      <w:r w:rsidRPr="000244EC">
        <w:rPr>
          <w:sz w:val="26"/>
          <w:szCs w:val="26"/>
        </w:rPr>
        <w:t>Hãy ước lượng thời gian trung bình dành cho việc sử dụng facebook của một người với độ tin cậy 96%.</w:t>
      </w:r>
    </w:p>
    <w:p w:rsidR="009A14AD" w:rsidRPr="000244EC" w:rsidRDefault="000244EC" w:rsidP="000244EC">
      <w:pPr>
        <w:pStyle w:val="ListParagraph"/>
        <w:numPr>
          <w:ilvl w:val="0"/>
          <w:numId w:val="39"/>
        </w:numPr>
        <w:jc w:val="both"/>
        <w:rPr>
          <w:sz w:val="26"/>
          <w:szCs w:val="26"/>
        </w:rPr>
      </w:pPr>
      <w:r w:rsidRPr="000244EC">
        <w:rPr>
          <w:sz w:val="26"/>
          <w:szCs w:val="26"/>
        </w:rPr>
        <w:t xml:space="preserve">Với mức ý nghĩa </w:t>
      </w:r>
      <m:oMath>
        <m:r>
          <w:rPr>
            <w:rFonts w:ascii="Cambria Math" w:hAnsi="Cambria Math"/>
            <w:sz w:val="26"/>
            <w:szCs w:val="26"/>
          </w:rPr>
          <m:t>α=0.05</m:t>
        </m:r>
      </m:oMath>
      <w:r w:rsidRPr="000244EC">
        <w:rPr>
          <w:sz w:val="26"/>
          <w:szCs w:val="26"/>
        </w:rPr>
        <w:t>, hãy kiểm định xem thời gian dành cho việc sử dụng facebook hiện nay có thay đổi so với thống kê của trang mạng trên không?</w:t>
      </w:r>
    </w:p>
    <w:p w:rsidR="009A14AD" w:rsidRPr="0093051F" w:rsidRDefault="009A14AD" w:rsidP="00DC142A">
      <w:pPr>
        <w:shd w:val="clear" w:color="auto" w:fill="FFFFFF" w:themeFill="background1"/>
        <w:jc w:val="both"/>
        <w:rPr>
          <w:rFonts w:ascii="Times New Roman" w:eastAsiaTheme="minorEastAsia" w:hAnsi="Times New Roman" w:cs="Times New Roman"/>
          <w:b/>
          <w:color w:val="000000" w:themeColor="text1"/>
          <w:sz w:val="26"/>
          <w:szCs w:val="26"/>
        </w:rPr>
      </w:pPr>
      <w:r w:rsidRPr="0093051F">
        <w:rPr>
          <w:rFonts w:ascii="Times New Roman" w:eastAsiaTheme="minorEastAsia" w:hAnsi="Times New Roman" w:cs="Times New Roman"/>
          <w:b/>
          <w:color w:val="000000" w:themeColor="text1"/>
          <w:sz w:val="26"/>
          <w:szCs w:val="26"/>
        </w:rPr>
        <w:t>Phần 5: Tương quan và hồi quy</w:t>
      </w:r>
    </w:p>
    <w:p w:rsidR="009A14AD" w:rsidRPr="0093051F" w:rsidRDefault="009A14AD" w:rsidP="00F76DE1">
      <w:pPr>
        <w:shd w:val="clear" w:color="auto" w:fill="FFFFFF" w:themeFill="background1"/>
        <w:ind w:firstLine="720"/>
        <w:jc w:val="both"/>
        <w:rPr>
          <w:rFonts w:ascii="Times New Roman" w:eastAsiaTheme="minorEastAsia" w:hAnsi="Times New Roman" w:cs="Times New Roman"/>
          <w:b/>
          <w:bCs/>
          <w:color w:val="000000" w:themeColor="text1"/>
          <w:sz w:val="26"/>
          <w:szCs w:val="26"/>
        </w:rPr>
      </w:pPr>
      <w:r w:rsidRPr="0093051F">
        <w:rPr>
          <w:rFonts w:ascii="Times New Roman" w:eastAsiaTheme="minorEastAsia" w:hAnsi="Times New Roman" w:cs="Times New Roman"/>
          <w:b/>
          <w:bCs/>
          <w:color w:val="000000" w:themeColor="text1"/>
          <w:sz w:val="26"/>
          <w:szCs w:val="26"/>
        </w:rPr>
        <w:t>Bài tập: 1- 8 (trang 178 – 179).</w:t>
      </w:r>
    </w:p>
    <w:p w:rsidR="009A14AD" w:rsidRPr="0093051F" w:rsidRDefault="009A14AD" w:rsidP="00DC142A">
      <w:pPr>
        <w:shd w:val="clear" w:color="auto" w:fill="FFFFFF" w:themeFill="background1"/>
        <w:jc w:val="both"/>
        <w:rPr>
          <w:rFonts w:ascii="Times New Roman" w:eastAsiaTheme="minorEastAsia" w:hAnsi="Times New Roman" w:cs="Times New Roman"/>
          <w:b/>
          <w:bCs/>
          <w:color w:val="000000" w:themeColor="text1"/>
          <w:sz w:val="26"/>
          <w:szCs w:val="26"/>
        </w:rPr>
      </w:pPr>
      <w:r w:rsidRPr="0093051F">
        <w:rPr>
          <w:rFonts w:ascii="Times New Roman" w:eastAsiaTheme="minorEastAsia" w:hAnsi="Times New Roman" w:cs="Times New Roman"/>
          <w:b/>
          <w:bCs/>
          <w:color w:val="000000" w:themeColor="text1"/>
          <w:sz w:val="26"/>
          <w:szCs w:val="26"/>
        </w:rPr>
        <w:t>Phần 6: Đọc phần mềm SPSS</w:t>
      </w:r>
    </w:p>
    <w:p w:rsidR="00A854F9" w:rsidRPr="0093051F" w:rsidRDefault="00A854F9" w:rsidP="00DC142A">
      <w:pPr>
        <w:shd w:val="clear" w:color="auto" w:fill="FFFFFF" w:themeFill="background1"/>
        <w:jc w:val="both"/>
        <w:rPr>
          <w:rFonts w:ascii="Times New Roman" w:hAnsi="Times New Roman" w:cs="Times New Roman"/>
          <w:sz w:val="26"/>
          <w:szCs w:val="26"/>
        </w:rPr>
      </w:pPr>
      <w:r w:rsidRPr="0093051F">
        <w:rPr>
          <w:rFonts w:ascii="Times New Roman" w:hAnsi="Times New Roman" w:cs="Times New Roman"/>
          <w:b/>
          <w:sz w:val="26"/>
          <w:szCs w:val="26"/>
        </w:rPr>
        <w:t>Bài tập mẫu:</w:t>
      </w:r>
      <w:r w:rsidRPr="0093051F">
        <w:rPr>
          <w:rFonts w:ascii="Times New Roman" w:hAnsi="Times New Roman" w:cs="Times New Roman"/>
          <w:sz w:val="26"/>
          <w:szCs w:val="26"/>
        </w:rPr>
        <w:t xml:space="preserve"> Một mẫu số liệu về nhiệt độ cao nhất của 50 thành phố được chọn ngẫu nhiên ở Hoa Kỳ được xử lý bằng phần mềm SPSS </w:t>
      </w:r>
      <w:r w:rsidRPr="0093051F">
        <w:rPr>
          <w:rFonts w:ascii="Times New Roman" w:eastAsia="Times New Roman" w:hAnsi="Times New Roman" w:cs="Times New Roman"/>
          <w:position w:val="-14"/>
          <w:sz w:val="26"/>
          <w:szCs w:val="26"/>
        </w:rPr>
        <w:object w:dxaOrig="528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9.5pt" o:ole="">
            <v:imagedata r:id="rId7" o:title=""/>
          </v:shape>
          <o:OLEObject Type="Embed" ProgID="Equation.DSMT4" ShapeID="_x0000_i1025" DrawAspect="Content" ObjectID="_1614022541" r:id="rId8"/>
        </w:object>
      </w:r>
      <w:r w:rsidRPr="0093051F">
        <w:rPr>
          <w:rFonts w:ascii="Times New Roman" w:hAnsi="Times New Roman" w:cs="Times New Roman"/>
          <w:sz w:val="26"/>
          <w:szCs w:val="26"/>
        </w:rPr>
        <w:t xml:space="preserve"> cho bảng kết quả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A854F9" w:rsidRPr="0093051F" w:rsidTr="00A854F9">
        <w:tc>
          <w:tcPr>
            <w:tcW w:w="9926" w:type="dxa"/>
            <w:hideMark/>
          </w:tcPr>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75"/>
              <w:gridCol w:w="981"/>
              <w:gridCol w:w="996"/>
              <w:gridCol w:w="1410"/>
              <w:gridCol w:w="1435"/>
            </w:tblGrid>
            <w:tr w:rsidR="00A854F9" w:rsidRPr="0093051F">
              <w:trPr>
                <w:cantSplit/>
                <w:jc w:val="center"/>
              </w:trPr>
              <w:tc>
                <w:tcPr>
                  <w:tcW w:w="5797" w:type="dxa"/>
                  <w:gridSpan w:val="5"/>
                  <w:tcBorders>
                    <w:top w:val="nil"/>
                    <w:left w:val="nil"/>
                    <w:bottom w:val="nil"/>
                    <w:right w:val="nil"/>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b/>
                      <w:bCs/>
                      <w:sz w:val="26"/>
                      <w:szCs w:val="26"/>
                      <w:lang w:val="vi-VN" w:eastAsia="vi-VN"/>
                    </w:rPr>
                    <w:t>One-Sample Statistics</w:t>
                  </w:r>
                </w:p>
              </w:tc>
            </w:tr>
            <w:tr w:rsidR="00A854F9" w:rsidRPr="0093051F">
              <w:trPr>
                <w:cantSplit/>
                <w:jc w:val="center"/>
              </w:trPr>
              <w:tc>
                <w:tcPr>
                  <w:tcW w:w="888" w:type="dxa"/>
                  <w:tcBorders>
                    <w:top w:val="single" w:sz="18" w:space="0" w:color="000000"/>
                    <w:left w:val="single" w:sz="18" w:space="0" w:color="000000"/>
                    <w:bottom w:val="single" w:sz="18" w:space="0" w:color="000000"/>
                    <w:right w:val="single" w:sz="18" w:space="0" w:color="000000"/>
                  </w:tcBorders>
                  <w:shd w:val="clear" w:color="auto" w:fill="FFFFFF"/>
                </w:tcPr>
                <w:p w:rsidR="00A854F9" w:rsidRPr="0093051F" w:rsidRDefault="00A854F9" w:rsidP="00DC142A">
                  <w:pPr>
                    <w:shd w:val="clear" w:color="auto" w:fill="FFFFFF" w:themeFill="background1"/>
                    <w:autoSpaceDE w:val="0"/>
                    <w:autoSpaceDN w:val="0"/>
                    <w:adjustRightInd w:val="0"/>
                    <w:spacing w:line="320" w:lineRule="atLeast"/>
                    <w:ind w:left="60" w:right="60"/>
                    <w:rPr>
                      <w:rFonts w:ascii="Times New Roman" w:hAnsi="Times New Roman" w:cs="Times New Roman"/>
                      <w:sz w:val="26"/>
                      <w:szCs w:val="26"/>
                      <w:lang w:val="vi-VN" w:eastAsia="vi-VN"/>
                    </w:rPr>
                  </w:pPr>
                </w:p>
              </w:tc>
              <w:tc>
                <w:tcPr>
                  <w:tcW w:w="1009" w:type="dxa"/>
                  <w:tcBorders>
                    <w:top w:val="single" w:sz="18" w:space="0" w:color="000000"/>
                    <w:left w:val="single" w:sz="18" w:space="0" w:color="000000"/>
                    <w:bottom w:val="single" w:sz="1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N</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Mean</w:t>
                  </w:r>
                </w:p>
              </w:tc>
              <w:tc>
                <w:tcPr>
                  <w:tcW w:w="1422" w:type="dxa"/>
                  <w:tcBorders>
                    <w:top w:val="single" w:sz="18" w:space="0" w:color="000000"/>
                    <w:left w:val="single" w:sz="8" w:space="0" w:color="000000"/>
                    <w:bottom w:val="single" w:sz="1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Std. Deviation</w:t>
                  </w:r>
                </w:p>
              </w:tc>
              <w:tc>
                <w:tcPr>
                  <w:tcW w:w="1469" w:type="dxa"/>
                  <w:tcBorders>
                    <w:top w:val="single" w:sz="18" w:space="0" w:color="000000"/>
                    <w:left w:val="single" w:sz="8" w:space="0" w:color="000000"/>
                    <w:bottom w:val="single" w:sz="18" w:space="0" w:color="000000"/>
                    <w:right w:val="single" w:sz="1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Std. Error Mean</w:t>
                  </w:r>
                </w:p>
              </w:tc>
            </w:tr>
            <w:tr w:rsidR="00A854F9" w:rsidRPr="0093051F">
              <w:trPr>
                <w:cantSplit/>
                <w:jc w:val="center"/>
              </w:trPr>
              <w:tc>
                <w:tcPr>
                  <w:tcW w:w="888"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High_T</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50</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95.80</w:t>
                  </w:r>
                </w:p>
              </w:tc>
              <w:tc>
                <w:tcPr>
                  <w:tcW w:w="142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7.712</w:t>
                  </w:r>
                </w:p>
              </w:tc>
              <w:tc>
                <w:tcPr>
                  <w:tcW w:w="1469"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1.091</w:t>
                  </w:r>
                </w:p>
              </w:tc>
            </w:tr>
          </w:tbl>
          <w:p w:rsidR="00A854F9" w:rsidRPr="0093051F" w:rsidRDefault="00A854F9" w:rsidP="00DC142A">
            <w:pPr>
              <w:shd w:val="clear" w:color="auto" w:fill="FFFFFF" w:themeFill="background1"/>
              <w:jc w:val="both"/>
              <w:rPr>
                <w:rFonts w:ascii="Times New Roman" w:hAnsi="Times New Roman" w:cs="Times New Roman"/>
                <w:sz w:val="26"/>
                <w:szCs w:val="26"/>
                <w:lang w:val="vi-VN" w:eastAsia="vi-VN"/>
              </w:rPr>
            </w:pPr>
          </w:p>
        </w:tc>
      </w:tr>
      <w:tr w:rsidR="00A854F9" w:rsidRPr="0093051F" w:rsidTr="00A854F9">
        <w:tc>
          <w:tcPr>
            <w:tcW w:w="9926" w:type="dxa"/>
          </w:tcPr>
          <w:p w:rsidR="00A854F9" w:rsidRPr="0093051F" w:rsidRDefault="00A854F9" w:rsidP="00DC142A">
            <w:pPr>
              <w:shd w:val="clear" w:color="auto" w:fill="FFFFFF" w:themeFill="background1"/>
              <w:autoSpaceDE w:val="0"/>
              <w:autoSpaceDN w:val="0"/>
              <w:adjustRightInd w:val="0"/>
              <w:rPr>
                <w:rFonts w:ascii="Times New Roman" w:hAnsi="Times New Roman" w:cs="Times New Roman"/>
                <w:sz w:val="26"/>
                <w:szCs w:val="26"/>
                <w:lang w:val="vi-VN" w:eastAsia="vi-VN"/>
              </w:rPr>
            </w:pPr>
          </w:p>
          <w:tbl>
            <w:tblPr>
              <w:tblW w:w="87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74"/>
              <w:gridCol w:w="1001"/>
              <w:gridCol w:w="992"/>
              <w:gridCol w:w="1376"/>
              <w:gridCol w:w="1462"/>
              <w:gridCol w:w="1450"/>
              <w:gridCol w:w="1449"/>
            </w:tblGrid>
            <w:tr w:rsidR="00A854F9" w:rsidRPr="0093051F">
              <w:trPr>
                <w:cantSplit/>
                <w:jc w:val="center"/>
              </w:trPr>
              <w:tc>
                <w:tcPr>
                  <w:tcW w:w="8701" w:type="dxa"/>
                  <w:gridSpan w:val="7"/>
                  <w:tcBorders>
                    <w:top w:val="nil"/>
                    <w:left w:val="nil"/>
                    <w:bottom w:val="nil"/>
                    <w:right w:val="nil"/>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b/>
                      <w:bCs/>
                      <w:sz w:val="26"/>
                      <w:szCs w:val="26"/>
                      <w:lang w:val="vi-VN" w:eastAsia="vi-VN"/>
                    </w:rPr>
                    <w:t>One-Sample Test</w:t>
                  </w:r>
                </w:p>
              </w:tc>
            </w:tr>
            <w:tr w:rsidR="00A854F9" w:rsidRPr="0093051F">
              <w:trPr>
                <w:cantSplit/>
                <w:jc w:val="center"/>
              </w:trPr>
              <w:tc>
                <w:tcPr>
                  <w:tcW w:w="887" w:type="dxa"/>
                  <w:vMerge w:val="restart"/>
                  <w:tcBorders>
                    <w:top w:val="single" w:sz="18" w:space="0" w:color="000000"/>
                    <w:left w:val="single" w:sz="18" w:space="0" w:color="000000"/>
                    <w:bottom w:val="nil"/>
                    <w:right w:val="single" w:sz="18" w:space="0" w:color="000000"/>
                  </w:tcBorders>
                  <w:shd w:val="clear" w:color="auto" w:fill="FFFFFF"/>
                </w:tcPr>
                <w:p w:rsidR="00A854F9" w:rsidRPr="0093051F" w:rsidRDefault="00A854F9" w:rsidP="00DC142A">
                  <w:pPr>
                    <w:shd w:val="clear" w:color="auto" w:fill="FFFFFF" w:themeFill="background1"/>
                    <w:autoSpaceDE w:val="0"/>
                    <w:autoSpaceDN w:val="0"/>
                    <w:adjustRightInd w:val="0"/>
                    <w:spacing w:line="320" w:lineRule="atLeast"/>
                    <w:ind w:left="60" w:right="60"/>
                    <w:rPr>
                      <w:rFonts w:ascii="Times New Roman" w:hAnsi="Times New Roman" w:cs="Times New Roman"/>
                      <w:sz w:val="26"/>
                      <w:szCs w:val="26"/>
                      <w:lang w:val="vi-VN" w:eastAsia="vi-VN"/>
                    </w:rPr>
                  </w:pPr>
                </w:p>
              </w:tc>
              <w:tc>
                <w:tcPr>
                  <w:tcW w:w="7814" w:type="dxa"/>
                  <w:gridSpan w:val="6"/>
                  <w:tcBorders>
                    <w:top w:val="single" w:sz="18" w:space="0" w:color="000000"/>
                    <w:left w:val="single" w:sz="18" w:space="0" w:color="000000"/>
                    <w:bottom w:val="single" w:sz="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Test Value = 98</w:t>
                  </w:r>
                </w:p>
              </w:tc>
            </w:tr>
            <w:tr w:rsidR="00A854F9" w:rsidRPr="0093051F">
              <w:trPr>
                <w:cantSplit/>
                <w:jc w:val="center"/>
              </w:trPr>
              <w:tc>
                <w:tcPr>
                  <w:tcW w:w="0" w:type="auto"/>
                  <w:vMerge/>
                  <w:tcBorders>
                    <w:top w:val="single" w:sz="18" w:space="0" w:color="000000"/>
                    <w:left w:val="single" w:sz="18" w:space="0" w:color="000000"/>
                    <w:bottom w:val="nil"/>
                    <w:right w:val="single" w:sz="18" w:space="0" w:color="000000"/>
                  </w:tcBorders>
                  <w:vAlign w:val="center"/>
                  <w:hideMark/>
                </w:tcPr>
                <w:p w:rsidR="00A854F9" w:rsidRPr="0093051F" w:rsidRDefault="00A854F9" w:rsidP="00DC142A">
                  <w:pPr>
                    <w:shd w:val="clear" w:color="auto" w:fill="FFFFFF" w:themeFill="background1"/>
                    <w:rPr>
                      <w:rFonts w:ascii="Times New Roman" w:hAnsi="Times New Roman" w:cs="Times New Roman"/>
                      <w:sz w:val="26"/>
                      <w:szCs w:val="26"/>
                      <w:lang w:val="vi-VN" w:eastAsia="vi-VN"/>
                    </w:rPr>
                  </w:pPr>
                </w:p>
              </w:tc>
              <w:tc>
                <w:tcPr>
                  <w:tcW w:w="1009" w:type="dxa"/>
                  <w:vMerge w:val="restart"/>
                  <w:tcBorders>
                    <w:top w:val="single" w:sz="8" w:space="0" w:color="000000"/>
                    <w:left w:val="single" w:sz="18" w:space="0" w:color="000000"/>
                    <w:bottom w:val="single" w:sz="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t</w:t>
                  </w:r>
                </w:p>
              </w:tc>
              <w:tc>
                <w:tcPr>
                  <w:tcW w:w="10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df</w:t>
                  </w:r>
                </w:p>
              </w:tc>
              <w:tc>
                <w:tcPr>
                  <w:tcW w:w="13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Sig. (2-tailed)</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Mean Difference</w:t>
                  </w:r>
                </w:p>
              </w:tc>
              <w:tc>
                <w:tcPr>
                  <w:tcW w:w="293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95% Confidence Interval of the Difference</w:t>
                  </w:r>
                </w:p>
              </w:tc>
            </w:tr>
            <w:tr w:rsidR="00A854F9" w:rsidRPr="0093051F">
              <w:trPr>
                <w:cantSplit/>
                <w:jc w:val="center"/>
              </w:trPr>
              <w:tc>
                <w:tcPr>
                  <w:tcW w:w="0" w:type="auto"/>
                  <w:vMerge/>
                  <w:tcBorders>
                    <w:top w:val="single" w:sz="18" w:space="0" w:color="000000"/>
                    <w:left w:val="single" w:sz="18" w:space="0" w:color="000000"/>
                    <w:bottom w:val="nil"/>
                    <w:right w:val="single" w:sz="18" w:space="0" w:color="000000"/>
                  </w:tcBorders>
                  <w:vAlign w:val="center"/>
                  <w:hideMark/>
                </w:tcPr>
                <w:p w:rsidR="00A854F9" w:rsidRPr="0093051F" w:rsidRDefault="00A854F9" w:rsidP="00DC142A">
                  <w:pPr>
                    <w:shd w:val="clear" w:color="auto" w:fill="FFFFFF" w:themeFill="background1"/>
                    <w:rPr>
                      <w:rFonts w:ascii="Times New Roman" w:hAnsi="Times New Roman" w:cs="Times New Roman"/>
                      <w:sz w:val="26"/>
                      <w:szCs w:val="26"/>
                      <w:lang w:val="vi-VN" w:eastAsia="vi-VN"/>
                    </w:rPr>
                  </w:pPr>
                </w:p>
              </w:tc>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A854F9" w:rsidRPr="0093051F" w:rsidRDefault="00A854F9" w:rsidP="00DC142A">
                  <w:pPr>
                    <w:shd w:val="clear" w:color="auto" w:fill="FFFFFF" w:themeFill="background1"/>
                    <w:rPr>
                      <w:rFonts w:ascii="Times New Roman" w:hAnsi="Times New Roman" w:cs="Times New Roman"/>
                      <w:sz w:val="26"/>
                      <w:szCs w:val="26"/>
                      <w:lang w:val="vi-VN" w:eastAsia="vi-V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4F9" w:rsidRPr="0093051F" w:rsidRDefault="00A854F9" w:rsidP="00DC142A">
                  <w:pPr>
                    <w:shd w:val="clear" w:color="auto" w:fill="FFFFFF" w:themeFill="background1"/>
                    <w:rPr>
                      <w:rFonts w:ascii="Times New Roman" w:hAnsi="Times New Roman" w:cs="Times New Roman"/>
                      <w:sz w:val="26"/>
                      <w:szCs w:val="26"/>
                      <w:lang w:val="vi-VN" w:eastAsia="vi-V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4F9" w:rsidRPr="0093051F" w:rsidRDefault="00A854F9" w:rsidP="00DC142A">
                  <w:pPr>
                    <w:shd w:val="clear" w:color="auto" w:fill="FFFFFF" w:themeFill="background1"/>
                    <w:rPr>
                      <w:rFonts w:ascii="Times New Roman" w:hAnsi="Times New Roman" w:cs="Times New Roman"/>
                      <w:sz w:val="26"/>
                      <w:szCs w:val="26"/>
                      <w:lang w:val="vi-VN" w:eastAsia="vi-V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54F9" w:rsidRPr="0093051F" w:rsidRDefault="00A854F9" w:rsidP="00DC142A">
                  <w:pPr>
                    <w:shd w:val="clear" w:color="auto" w:fill="FFFFFF" w:themeFill="background1"/>
                    <w:rPr>
                      <w:rFonts w:ascii="Times New Roman" w:hAnsi="Times New Roman" w:cs="Times New Roman"/>
                      <w:sz w:val="26"/>
                      <w:szCs w:val="26"/>
                      <w:lang w:val="vi-VN" w:eastAsia="vi-VN"/>
                    </w:rPr>
                  </w:pPr>
                </w:p>
              </w:tc>
              <w:tc>
                <w:tcPr>
                  <w:tcW w:w="1468" w:type="dxa"/>
                  <w:tcBorders>
                    <w:top w:val="single" w:sz="8" w:space="0" w:color="000000"/>
                    <w:left w:val="single" w:sz="8" w:space="0" w:color="000000"/>
                    <w:bottom w:val="single" w:sz="18" w:space="0" w:color="000000"/>
                    <w:right w:val="single" w:sz="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Lower</w:t>
                  </w:r>
                </w:p>
              </w:tc>
              <w:tc>
                <w:tcPr>
                  <w:tcW w:w="1468" w:type="dxa"/>
                  <w:tcBorders>
                    <w:top w:val="single" w:sz="8" w:space="0" w:color="000000"/>
                    <w:left w:val="single" w:sz="8" w:space="0" w:color="000000"/>
                    <w:bottom w:val="single" w:sz="18" w:space="0" w:color="000000"/>
                    <w:right w:val="single" w:sz="18" w:space="0" w:color="000000"/>
                  </w:tcBorders>
                  <w:shd w:val="clear" w:color="auto" w:fill="FFFFFF"/>
                  <w:hideMark/>
                </w:tcPr>
                <w:p w:rsidR="00A854F9" w:rsidRPr="0093051F" w:rsidRDefault="00A854F9" w:rsidP="00DC142A">
                  <w:pPr>
                    <w:shd w:val="clear" w:color="auto" w:fill="FFFFFF" w:themeFill="background1"/>
                    <w:autoSpaceDE w:val="0"/>
                    <w:autoSpaceDN w:val="0"/>
                    <w:adjustRightInd w:val="0"/>
                    <w:spacing w:line="320" w:lineRule="atLeast"/>
                    <w:ind w:left="60" w:right="60"/>
                    <w:jc w:val="center"/>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Upper</w:t>
                  </w:r>
                </w:p>
              </w:tc>
            </w:tr>
            <w:tr w:rsidR="00A854F9" w:rsidRPr="0093051F">
              <w:trPr>
                <w:cantSplit/>
                <w:jc w:val="center"/>
              </w:trPr>
              <w:tc>
                <w:tcPr>
                  <w:tcW w:w="887"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High_T</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-2.017</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49</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854F9" w:rsidRPr="0093051F" w:rsidRDefault="00F76DE1"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Pr>
                      <w:rFonts w:ascii="Times New Roman" w:hAnsi="Times New Roman" w:cs="Times New Roman"/>
                      <w:sz w:val="26"/>
                      <w:szCs w:val="26"/>
                      <w:lang w:eastAsia="vi-VN"/>
                    </w:rPr>
                    <w:t>0</w:t>
                  </w:r>
                  <w:r w:rsidR="00A854F9" w:rsidRPr="0093051F">
                    <w:rPr>
                      <w:rFonts w:ascii="Times New Roman" w:hAnsi="Times New Roman" w:cs="Times New Roman"/>
                      <w:sz w:val="26"/>
                      <w:szCs w:val="26"/>
                      <w:lang w:val="vi-VN" w:eastAsia="vi-VN"/>
                    </w:rPr>
                    <w:t>.049</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-2.200</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-4.39</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A854F9" w:rsidRPr="0093051F" w:rsidRDefault="00A854F9" w:rsidP="00DC142A">
                  <w:pPr>
                    <w:shd w:val="clear" w:color="auto" w:fill="FFFFFF" w:themeFill="background1"/>
                    <w:autoSpaceDE w:val="0"/>
                    <w:autoSpaceDN w:val="0"/>
                    <w:adjustRightInd w:val="0"/>
                    <w:spacing w:line="320" w:lineRule="atLeast"/>
                    <w:ind w:left="60" w:right="60"/>
                    <w:jc w:val="right"/>
                    <w:rPr>
                      <w:rFonts w:ascii="Times New Roman" w:hAnsi="Times New Roman" w:cs="Times New Roman"/>
                      <w:sz w:val="26"/>
                      <w:szCs w:val="26"/>
                      <w:lang w:val="vi-VN" w:eastAsia="vi-VN"/>
                    </w:rPr>
                  </w:pPr>
                  <w:r w:rsidRPr="0093051F">
                    <w:rPr>
                      <w:rFonts w:ascii="Times New Roman" w:hAnsi="Times New Roman" w:cs="Times New Roman"/>
                      <w:sz w:val="26"/>
                      <w:szCs w:val="26"/>
                      <w:lang w:val="vi-VN" w:eastAsia="vi-VN"/>
                    </w:rPr>
                    <w:t>-</w:t>
                  </w:r>
                  <w:r w:rsidR="00F76DE1">
                    <w:rPr>
                      <w:rFonts w:ascii="Times New Roman" w:hAnsi="Times New Roman" w:cs="Times New Roman"/>
                      <w:sz w:val="26"/>
                      <w:szCs w:val="26"/>
                      <w:lang w:eastAsia="vi-VN"/>
                    </w:rPr>
                    <w:t>0</w:t>
                  </w:r>
                  <w:r w:rsidRPr="0093051F">
                    <w:rPr>
                      <w:rFonts w:ascii="Times New Roman" w:hAnsi="Times New Roman" w:cs="Times New Roman"/>
                      <w:sz w:val="26"/>
                      <w:szCs w:val="26"/>
                      <w:lang w:val="vi-VN" w:eastAsia="vi-VN"/>
                    </w:rPr>
                    <w:t>.01</w:t>
                  </w:r>
                </w:p>
              </w:tc>
            </w:tr>
          </w:tbl>
          <w:p w:rsidR="00A854F9" w:rsidRPr="0093051F" w:rsidRDefault="00A854F9" w:rsidP="00DC142A">
            <w:pPr>
              <w:shd w:val="clear" w:color="auto" w:fill="FFFFFF" w:themeFill="background1"/>
              <w:jc w:val="both"/>
              <w:rPr>
                <w:rFonts w:ascii="Times New Roman" w:hAnsi="Times New Roman" w:cs="Times New Roman"/>
                <w:sz w:val="26"/>
                <w:szCs w:val="26"/>
                <w:lang w:val="vi-VN" w:eastAsia="vi-VN"/>
              </w:rPr>
            </w:pPr>
          </w:p>
        </w:tc>
      </w:tr>
    </w:tbl>
    <w:p w:rsidR="00A854F9" w:rsidRPr="0093051F" w:rsidRDefault="00A854F9" w:rsidP="00DC142A">
      <w:pPr>
        <w:shd w:val="clear" w:color="auto" w:fill="FFFFFF" w:themeFill="background1"/>
        <w:jc w:val="both"/>
        <w:rPr>
          <w:rFonts w:ascii="Times New Roman" w:hAnsi="Times New Roman" w:cs="Times New Roman"/>
          <w:sz w:val="26"/>
          <w:szCs w:val="26"/>
        </w:rPr>
      </w:pPr>
    </w:p>
    <w:p w:rsidR="00A854F9" w:rsidRPr="0093051F" w:rsidRDefault="00A854F9" w:rsidP="00DC142A">
      <w:pPr>
        <w:pStyle w:val="ListParagraph"/>
        <w:numPr>
          <w:ilvl w:val="0"/>
          <w:numId w:val="34"/>
        </w:numPr>
        <w:shd w:val="clear" w:color="auto" w:fill="FFFFFF" w:themeFill="background1"/>
        <w:jc w:val="both"/>
        <w:rPr>
          <w:sz w:val="26"/>
          <w:szCs w:val="26"/>
        </w:rPr>
      </w:pPr>
      <w:r w:rsidRPr="0093051F">
        <w:rPr>
          <w:sz w:val="26"/>
          <w:szCs w:val="26"/>
        </w:rPr>
        <w:lastRenderedPageBreak/>
        <w:t>Tìm trung bình, phương sai và độ lệch chuẩn mẫu.</w:t>
      </w:r>
    </w:p>
    <w:p w:rsidR="009A14AD" w:rsidRPr="0093051F" w:rsidRDefault="00A854F9" w:rsidP="00DC142A">
      <w:pPr>
        <w:pStyle w:val="ListParagraph"/>
        <w:numPr>
          <w:ilvl w:val="0"/>
          <w:numId w:val="34"/>
        </w:numPr>
        <w:shd w:val="clear" w:color="auto" w:fill="FFFFFF" w:themeFill="background1"/>
        <w:jc w:val="both"/>
        <w:rPr>
          <w:sz w:val="26"/>
          <w:szCs w:val="26"/>
        </w:rPr>
      </w:pPr>
      <w:r w:rsidRPr="0093051F">
        <w:rPr>
          <w:sz w:val="26"/>
          <w:szCs w:val="26"/>
        </w:rPr>
        <w:t>Tìm khoảng tin cậy 95% cho trung bình nhiệt độ cao nhất các thành phố ở Hoa Kỳ.</w:t>
      </w:r>
    </w:p>
    <w:sectPr w:rsidR="009A14AD" w:rsidRPr="0093051F" w:rsidSect="008A27A5">
      <w:footerReference w:type="default" r:id="rId9"/>
      <w:pgSz w:w="11907" w:h="16839"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D94" w:rsidRDefault="00B55D94" w:rsidP="006854C7">
      <w:pPr>
        <w:spacing w:after="0" w:line="240" w:lineRule="auto"/>
      </w:pPr>
      <w:r>
        <w:separator/>
      </w:r>
    </w:p>
  </w:endnote>
  <w:endnote w:type="continuationSeparator" w:id="0">
    <w:p w:rsidR="00B55D94" w:rsidRDefault="00B55D94" w:rsidP="006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723430"/>
      <w:docPartObj>
        <w:docPartGallery w:val="Page Numbers (Bottom of Page)"/>
        <w:docPartUnique/>
      </w:docPartObj>
    </w:sdtPr>
    <w:sdtEndPr>
      <w:rPr>
        <w:noProof/>
      </w:rPr>
    </w:sdtEndPr>
    <w:sdtContent>
      <w:p w:rsidR="006854C7" w:rsidRDefault="006854C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854C7" w:rsidRDefault="00685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D94" w:rsidRDefault="00B55D94" w:rsidP="006854C7">
      <w:pPr>
        <w:spacing w:after="0" w:line="240" w:lineRule="auto"/>
      </w:pPr>
      <w:r>
        <w:separator/>
      </w:r>
    </w:p>
  </w:footnote>
  <w:footnote w:type="continuationSeparator" w:id="0">
    <w:p w:rsidR="00B55D94" w:rsidRDefault="00B55D94" w:rsidP="00685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66C"/>
    <w:multiLevelType w:val="hybridMultilevel"/>
    <w:tmpl w:val="AB6E0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1CE0"/>
    <w:multiLevelType w:val="hybridMultilevel"/>
    <w:tmpl w:val="CD083C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5B52504"/>
    <w:multiLevelType w:val="hybridMultilevel"/>
    <w:tmpl w:val="648E2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30B83"/>
    <w:multiLevelType w:val="hybridMultilevel"/>
    <w:tmpl w:val="814E1AA4"/>
    <w:lvl w:ilvl="0" w:tplc="7AE66998">
      <w:start w:val="1"/>
      <w:numFmt w:val="bullet"/>
      <w:lvlText w:val=""/>
      <w:lvlJc w:val="left"/>
      <w:pPr>
        <w:tabs>
          <w:tab w:val="num" w:pos="720"/>
        </w:tabs>
        <w:ind w:left="720" w:hanging="360"/>
      </w:pPr>
      <w:rPr>
        <w:rFonts w:ascii="Wingdings" w:hAnsi="Wingdings" w:hint="default"/>
      </w:rPr>
    </w:lvl>
    <w:lvl w:ilvl="1" w:tplc="6392663E">
      <w:start w:val="1"/>
      <w:numFmt w:val="bullet"/>
      <w:lvlText w:val=""/>
      <w:lvlJc w:val="left"/>
      <w:pPr>
        <w:tabs>
          <w:tab w:val="num" w:pos="1440"/>
        </w:tabs>
        <w:ind w:left="1440" w:hanging="360"/>
      </w:pPr>
      <w:rPr>
        <w:rFonts w:ascii="Wingdings" w:hAnsi="Wingdings" w:hint="default"/>
      </w:rPr>
    </w:lvl>
    <w:lvl w:ilvl="2" w:tplc="EDFA45EE" w:tentative="1">
      <w:start w:val="1"/>
      <w:numFmt w:val="bullet"/>
      <w:lvlText w:val=""/>
      <w:lvlJc w:val="left"/>
      <w:pPr>
        <w:tabs>
          <w:tab w:val="num" w:pos="2160"/>
        </w:tabs>
        <w:ind w:left="2160" w:hanging="360"/>
      </w:pPr>
      <w:rPr>
        <w:rFonts w:ascii="Wingdings" w:hAnsi="Wingdings" w:hint="default"/>
      </w:rPr>
    </w:lvl>
    <w:lvl w:ilvl="3" w:tplc="31A61C0A" w:tentative="1">
      <w:start w:val="1"/>
      <w:numFmt w:val="bullet"/>
      <w:lvlText w:val=""/>
      <w:lvlJc w:val="left"/>
      <w:pPr>
        <w:tabs>
          <w:tab w:val="num" w:pos="2880"/>
        </w:tabs>
        <w:ind w:left="2880" w:hanging="360"/>
      </w:pPr>
      <w:rPr>
        <w:rFonts w:ascii="Wingdings" w:hAnsi="Wingdings" w:hint="default"/>
      </w:rPr>
    </w:lvl>
    <w:lvl w:ilvl="4" w:tplc="080AA82C" w:tentative="1">
      <w:start w:val="1"/>
      <w:numFmt w:val="bullet"/>
      <w:lvlText w:val=""/>
      <w:lvlJc w:val="left"/>
      <w:pPr>
        <w:tabs>
          <w:tab w:val="num" w:pos="3600"/>
        </w:tabs>
        <w:ind w:left="3600" w:hanging="360"/>
      </w:pPr>
      <w:rPr>
        <w:rFonts w:ascii="Wingdings" w:hAnsi="Wingdings" w:hint="default"/>
      </w:rPr>
    </w:lvl>
    <w:lvl w:ilvl="5" w:tplc="28663D5A" w:tentative="1">
      <w:start w:val="1"/>
      <w:numFmt w:val="bullet"/>
      <w:lvlText w:val=""/>
      <w:lvlJc w:val="left"/>
      <w:pPr>
        <w:tabs>
          <w:tab w:val="num" w:pos="4320"/>
        </w:tabs>
        <w:ind w:left="4320" w:hanging="360"/>
      </w:pPr>
      <w:rPr>
        <w:rFonts w:ascii="Wingdings" w:hAnsi="Wingdings" w:hint="default"/>
      </w:rPr>
    </w:lvl>
    <w:lvl w:ilvl="6" w:tplc="F3581E80" w:tentative="1">
      <w:start w:val="1"/>
      <w:numFmt w:val="bullet"/>
      <w:lvlText w:val=""/>
      <w:lvlJc w:val="left"/>
      <w:pPr>
        <w:tabs>
          <w:tab w:val="num" w:pos="5040"/>
        </w:tabs>
        <w:ind w:left="5040" w:hanging="360"/>
      </w:pPr>
      <w:rPr>
        <w:rFonts w:ascii="Wingdings" w:hAnsi="Wingdings" w:hint="default"/>
      </w:rPr>
    </w:lvl>
    <w:lvl w:ilvl="7" w:tplc="7D548B96" w:tentative="1">
      <w:start w:val="1"/>
      <w:numFmt w:val="bullet"/>
      <w:lvlText w:val=""/>
      <w:lvlJc w:val="left"/>
      <w:pPr>
        <w:tabs>
          <w:tab w:val="num" w:pos="5760"/>
        </w:tabs>
        <w:ind w:left="5760" w:hanging="360"/>
      </w:pPr>
      <w:rPr>
        <w:rFonts w:ascii="Wingdings" w:hAnsi="Wingdings" w:hint="default"/>
      </w:rPr>
    </w:lvl>
    <w:lvl w:ilvl="8" w:tplc="92A89F86" w:tentative="1">
      <w:start w:val="1"/>
      <w:numFmt w:val="bullet"/>
      <w:lvlText w:val=""/>
      <w:lvlJc w:val="left"/>
      <w:pPr>
        <w:tabs>
          <w:tab w:val="num" w:pos="6480"/>
        </w:tabs>
        <w:ind w:left="6480" w:hanging="360"/>
      </w:pPr>
      <w:rPr>
        <w:rFonts w:ascii="Wingdings" w:hAnsi="Wingdings" w:hint="default"/>
      </w:rPr>
    </w:lvl>
  </w:abstractNum>
  <w:abstractNum w:abstractNumId="4">
    <w:nsid w:val="0A1464CB"/>
    <w:multiLevelType w:val="hybridMultilevel"/>
    <w:tmpl w:val="DB0AC9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4D68EC"/>
    <w:multiLevelType w:val="hybridMultilevel"/>
    <w:tmpl w:val="03D661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1870CA"/>
    <w:multiLevelType w:val="hybridMultilevel"/>
    <w:tmpl w:val="9A52E7E8"/>
    <w:lvl w:ilvl="0" w:tplc="4FA4A9BA">
      <w:start w:val="1"/>
      <w:numFmt w:val="lowerLetter"/>
      <w:lvlText w:val="%1."/>
      <w:lvlJc w:val="left"/>
      <w:pPr>
        <w:tabs>
          <w:tab w:val="num" w:pos="720"/>
        </w:tabs>
        <w:ind w:left="720" w:hanging="360"/>
      </w:pPr>
    </w:lvl>
    <w:lvl w:ilvl="1" w:tplc="D7A8EBFE" w:tentative="1">
      <w:start w:val="1"/>
      <w:numFmt w:val="lowerLetter"/>
      <w:lvlText w:val="%2."/>
      <w:lvlJc w:val="left"/>
      <w:pPr>
        <w:tabs>
          <w:tab w:val="num" w:pos="1440"/>
        </w:tabs>
        <w:ind w:left="1440" w:hanging="360"/>
      </w:pPr>
    </w:lvl>
    <w:lvl w:ilvl="2" w:tplc="EFCC20E8" w:tentative="1">
      <w:start w:val="1"/>
      <w:numFmt w:val="lowerLetter"/>
      <w:lvlText w:val="%3."/>
      <w:lvlJc w:val="left"/>
      <w:pPr>
        <w:tabs>
          <w:tab w:val="num" w:pos="2160"/>
        </w:tabs>
        <w:ind w:left="2160" w:hanging="360"/>
      </w:pPr>
    </w:lvl>
    <w:lvl w:ilvl="3" w:tplc="E8F23FAC" w:tentative="1">
      <w:start w:val="1"/>
      <w:numFmt w:val="lowerLetter"/>
      <w:lvlText w:val="%4."/>
      <w:lvlJc w:val="left"/>
      <w:pPr>
        <w:tabs>
          <w:tab w:val="num" w:pos="2880"/>
        </w:tabs>
        <w:ind w:left="2880" w:hanging="360"/>
      </w:pPr>
    </w:lvl>
    <w:lvl w:ilvl="4" w:tplc="005C401C" w:tentative="1">
      <w:start w:val="1"/>
      <w:numFmt w:val="lowerLetter"/>
      <w:lvlText w:val="%5."/>
      <w:lvlJc w:val="left"/>
      <w:pPr>
        <w:tabs>
          <w:tab w:val="num" w:pos="3600"/>
        </w:tabs>
        <w:ind w:left="3600" w:hanging="360"/>
      </w:pPr>
    </w:lvl>
    <w:lvl w:ilvl="5" w:tplc="D708EE14" w:tentative="1">
      <w:start w:val="1"/>
      <w:numFmt w:val="lowerLetter"/>
      <w:lvlText w:val="%6."/>
      <w:lvlJc w:val="left"/>
      <w:pPr>
        <w:tabs>
          <w:tab w:val="num" w:pos="4320"/>
        </w:tabs>
        <w:ind w:left="4320" w:hanging="360"/>
      </w:pPr>
    </w:lvl>
    <w:lvl w:ilvl="6" w:tplc="F4504AE2" w:tentative="1">
      <w:start w:val="1"/>
      <w:numFmt w:val="lowerLetter"/>
      <w:lvlText w:val="%7."/>
      <w:lvlJc w:val="left"/>
      <w:pPr>
        <w:tabs>
          <w:tab w:val="num" w:pos="5040"/>
        </w:tabs>
        <w:ind w:left="5040" w:hanging="360"/>
      </w:pPr>
    </w:lvl>
    <w:lvl w:ilvl="7" w:tplc="3A9CD93A" w:tentative="1">
      <w:start w:val="1"/>
      <w:numFmt w:val="lowerLetter"/>
      <w:lvlText w:val="%8."/>
      <w:lvlJc w:val="left"/>
      <w:pPr>
        <w:tabs>
          <w:tab w:val="num" w:pos="5760"/>
        </w:tabs>
        <w:ind w:left="5760" w:hanging="360"/>
      </w:pPr>
    </w:lvl>
    <w:lvl w:ilvl="8" w:tplc="18D4022C" w:tentative="1">
      <w:start w:val="1"/>
      <w:numFmt w:val="lowerLetter"/>
      <w:lvlText w:val="%9."/>
      <w:lvlJc w:val="left"/>
      <w:pPr>
        <w:tabs>
          <w:tab w:val="num" w:pos="6480"/>
        </w:tabs>
        <w:ind w:left="6480" w:hanging="360"/>
      </w:pPr>
    </w:lvl>
  </w:abstractNum>
  <w:abstractNum w:abstractNumId="7">
    <w:nsid w:val="0E700DAA"/>
    <w:multiLevelType w:val="hybridMultilevel"/>
    <w:tmpl w:val="D618D92A"/>
    <w:lvl w:ilvl="0" w:tplc="C53E8048">
      <w:start w:val="1"/>
      <w:numFmt w:val="bullet"/>
      <w:lvlText w:val="•"/>
      <w:lvlJc w:val="left"/>
      <w:pPr>
        <w:tabs>
          <w:tab w:val="num" w:pos="720"/>
        </w:tabs>
        <w:ind w:left="720" w:hanging="360"/>
      </w:pPr>
      <w:rPr>
        <w:rFonts w:ascii="Arial" w:hAnsi="Arial" w:hint="default"/>
      </w:rPr>
    </w:lvl>
    <w:lvl w:ilvl="1" w:tplc="E5B266DE" w:tentative="1">
      <w:start w:val="1"/>
      <w:numFmt w:val="bullet"/>
      <w:lvlText w:val="•"/>
      <w:lvlJc w:val="left"/>
      <w:pPr>
        <w:tabs>
          <w:tab w:val="num" w:pos="1440"/>
        </w:tabs>
        <w:ind w:left="1440" w:hanging="360"/>
      </w:pPr>
      <w:rPr>
        <w:rFonts w:ascii="Arial" w:hAnsi="Arial" w:hint="default"/>
      </w:rPr>
    </w:lvl>
    <w:lvl w:ilvl="2" w:tplc="C5C0F2C6" w:tentative="1">
      <w:start w:val="1"/>
      <w:numFmt w:val="bullet"/>
      <w:lvlText w:val="•"/>
      <w:lvlJc w:val="left"/>
      <w:pPr>
        <w:tabs>
          <w:tab w:val="num" w:pos="2160"/>
        </w:tabs>
        <w:ind w:left="2160" w:hanging="360"/>
      </w:pPr>
      <w:rPr>
        <w:rFonts w:ascii="Arial" w:hAnsi="Arial" w:hint="default"/>
      </w:rPr>
    </w:lvl>
    <w:lvl w:ilvl="3" w:tplc="522CDC00" w:tentative="1">
      <w:start w:val="1"/>
      <w:numFmt w:val="bullet"/>
      <w:lvlText w:val="•"/>
      <w:lvlJc w:val="left"/>
      <w:pPr>
        <w:tabs>
          <w:tab w:val="num" w:pos="2880"/>
        </w:tabs>
        <w:ind w:left="2880" w:hanging="360"/>
      </w:pPr>
      <w:rPr>
        <w:rFonts w:ascii="Arial" w:hAnsi="Arial" w:hint="default"/>
      </w:rPr>
    </w:lvl>
    <w:lvl w:ilvl="4" w:tplc="94D8B4F6" w:tentative="1">
      <w:start w:val="1"/>
      <w:numFmt w:val="bullet"/>
      <w:lvlText w:val="•"/>
      <w:lvlJc w:val="left"/>
      <w:pPr>
        <w:tabs>
          <w:tab w:val="num" w:pos="3600"/>
        </w:tabs>
        <w:ind w:left="3600" w:hanging="360"/>
      </w:pPr>
      <w:rPr>
        <w:rFonts w:ascii="Arial" w:hAnsi="Arial" w:hint="default"/>
      </w:rPr>
    </w:lvl>
    <w:lvl w:ilvl="5" w:tplc="AE6A889E" w:tentative="1">
      <w:start w:val="1"/>
      <w:numFmt w:val="bullet"/>
      <w:lvlText w:val="•"/>
      <w:lvlJc w:val="left"/>
      <w:pPr>
        <w:tabs>
          <w:tab w:val="num" w:pos="4320"/>
        </w:tabs>
        <w:ind w:left="4320" w:hanging="360"/>
      </w:pPr>
      <w:rPr>
        <w:rFonts w:ascii="Arial" w:hAnsi="Arial" w:hint="default"/>
      </w:rPr>
    </w:lvl>
    <w:lvl w:ilvl="6" w:tplc="98D0EEB0" w:tentative="1">
      <w:start w:val="1"/>
      <w:numFmt w:val="bullet"/>
      <w:lvlText w:val="•"/>
      <w:lvlJc w:val="left"/>
      <w:pPr>
        <w:tabs>
          <w:tab w:val="num" w:pos="5040"/>
        </w:tabs>
        <w:ind w:left="5040" w:hanging="360"/>
      </w:pPr>
      <w:rPr>
        <w:rFonts w:ascii="Arial" w:hAnsi="Arial" w:hint="default"/>
      </w:rPr>
    </w:lvl>
    <w:lvl w:ilvl="7" w:tplc="88BC2E2E" w:tentative="1">
      <w:start w:val="1"/>
      <w:numFmt w:val="bullet"/>
      <w:lvlText w:val="•"/>
      <w:lvlJc w:val="left"/>
      <w:pPr>
        <w:tabs>
          <w:tab w:val="num" w:pos="5760"/>
        </w:tabs>
        <w:ind w:left="5760" w:hanging="360"/>
      </w:pPr>
      <w:rPr>
        <w:rFonts w:ascii="Arial" w:hAnsi="Arial" w:hint="default"/>
      </w:rPr>
    </w:lvl>
    <w:lvl w:ilvl="8" w:tplc="1484760A" w:tentative="1">
      <w:start w:val="1"/>
      <w:numFmt w:val="bullet"/>
      <w:lvlText w:val="•"/>
      <w:lvlJc w:val="left"/>
      <w:pPr>
        <w:tabs>
          <w:tab w:val="num" w:pos="6480"/>
        </w:tabs>
        <w:ind w:left="6480" w:hanging="360"/>
      </w:pPr>
      <w:rPr>
        <w:rFonts w:ascii="Arial" w:hAnsi="Arial" w:hint="default"/>
      </w:rPr>
    </w:lvl>
  </w:abstractNum>
  <w:abstractNum w:abstractNumId="8">
    <w:nsid w:val="0EAC1B31"/>
    <w:multiLevelType w:val="hybridMultilevel"/>
    <w:tmpl w:val="9654923C"/>
    <w:lvl w:ilvl="0" w:tplc="88FE02B8">
      <w:start w:val="1"/>
      <w:numFmt w:val="lowerLetter"/>
      <w:lvlText w:val="%1."/>
      <w:lvlJc w:val="left"/>
      <w:pPr>
        <w:tabs>
          <w:tab w:val="num" w:pos="720"/>
        </w:tabs>
        <w:ind w:left="720" w:hanging="360"/>
      </w:pPr>
    </w:lvl>
    <w:lvl w:ilvl="1" w:tplc="CBB44ED2" w:tentative="1">
      <w:start w:val="1"/>
      <w:numFmt w:val="lowerLetter"/>
      <w:lvlText w:val="%2."/>
      <w:lvlJc w:val="left"/>
      <w:pPr>
        <w:tabs>
          <w:tab w:val="num" w:pos="1440"/>
        </w:tabs>
        <w:ind w:left="1440" w:hanging="360"/>
      </w:pPr>
    </w:lvl>
    <w:lvl w:ilvl="2" w:tplc="2ADCC7DA" w:tentative="1">
      <w:start w:val="1"/>
      <w:numFmt w:val="lowerLetter"/>
      <w:lvlText w:val="%3."/>
      <w:lvlJc w:val="left"/>
      <w:pPr>
        <w:tabs>
          <w:tab w:val="num" w:pos="2160"/>
        </w:tabs>
        <w:ind w:left="2160" w:hanging="360"/>
      </w:pPr>
    </w:lvl>
    <w:lvl w:ilvl="3" w:tplc="AF90ABB4" w:tentative="1">
      <w:start w:val="1"/>
      <w:numFmt w:val="lowerLetter"/>
      <w:lvlText w:val="%4."/>
      <w:lvlJc w:val="left"/>
      <w:pPr>
        <w:tabs>
          <w:tab w:val="num" w:pos="2880"/>
        </w:tabs>
        <w:ind w:left="2880" w:hanging="360"/>
      </w:pPr>
    </w:lvl>
    <w:lvl w:ilvl="4" w:tplc="B27A6E94" w:tentative="1">
      <w:start w:val="1"/>
      <w:numFmt w:val="lowerLetter"/>
      <w:lvlText w:val="%5."/>
      <w:lvlJc w:val="left"/>
      <w:pPr>
        <w:tabs>
          <w:tab w:val="num" w:pos="3600"/>
        </w:tabs>
        <w:ind w:left="3600" w:hanging="360"/>
      </w:pPr>
    </w:lvl>
    <w:lvl w:ilvl="5" w:tplc="AFE8C61A" w:tentative="1">
      <w:start w:val="1"/>
      <w:numFmt w:val="lowerLetter"/>
      <w:lvlText w:val="%6."/>
      <w:lvlJc w:val="left"/>
      <w:pPr>
        <w:tabs>
          <w:tab w:val="num" w:pos="4320"/>
        </w:tabs>
        <w:ind w:left="4320" w:hanging="360"/>
      </w:pPr>
    </w:lvl>
    <w:lvl w:ilvl="6" w:tplc="5C0CD0B8" w:tentative="1">
      <w:start w:val="1"/>
      <w:numFmt w:val="lowerLetter"/>
      <w:lvlText w:val="%7."/>
      <w:lvlJc w:val="left"/>
      <w:pPr>
        <w:tabs>
          <w:tab w:val="num" w:pos="5040"/>
        </w:tabs>
        <w:ind w:left="5040" w:hanging="360"/>
      </w:pPr>
    </w:lvl>
    <w:lvl w:ilvl="7" w:tplc="E07CAF26" w:tentative="1">
      <w:start w:val="1"/>
      <w:numFmt w:val="lowerLetter"/>
      <w:lvlText w:val="%8."/>
      <w:lvlJc w:val="left"/>
      <w:pPr>
        <w:tabs>
          <w:tab w:val="num" w:pos="5760"/>
        </w:tabs>
        <w:ind w:left="5760" w:hanging="360"/>
      </w:pPr>
    </w:lvl>
    <w:lvl w:ilvl="8" w:tplc="C5C0EDB4" w:tentative="1">
      <w:start w:val="1"/>
      <w:numFmt w:val="lowerLetter"/>
      <w:lvlText w:val="%9."/>
      <w:lvlJc w:val="left"/>
      <w:pPr>
        <w:tabs>
          <w:tab w:val="num" w:pos="6480"/>
        </w:tabs>
        <w:ind w:left="6480" w:hanging="360"/>
      </w:pPr>
    </w:lvl>
  </w:abstractNum>
  <w:abstractNum w:abstractNumId="9">
    <w:nsid w:val="1279698E"/>
    <w:multiLevelType w:val="hybridMultilevel"/>
    <w:tmpl w:val="521A34B6"/>
    <w:lvl w:ilvl="0" w:tplc="804A06F8">
      <w:start w:val="1"/>
      <w:numFmt w:val="lowerLetter"/>
      <w:lvlText w:val="%1."/>
      <w:lvlJc w:val="left"/>
      <w:pPr>
        <w:tabs>
          <w:tab w:val="num" w:pos="720"/>
        </w:tabs>
        <w:ind w:left="720" w:hanging="360"/>
      </w:pPr>
    </w:lvl>
    <w:lvl w:ilvl="1" w:tplc="BC0A6AC6" w:tentative="1">
      <w:start w:val="1"/>
      <w:numFmt w:val="lowerLetter"/>
      <w:lvlText w:val="%2."/>
      <w:lvlJc w:val="left"/>
      <w:pPr>
        <w:tabs>
          <w:tab w:val="num" w:pos="1440"/>
        </w:tabs>
        <w:ind w:left="1440" w:hanging="360"/>
      </w:pPr>
    </w:lvl>
    <w:lvl w:ilvl="2" w:tplc="CC50A63A" w:tentative="1">
      <w:start w:val="1"/>
      <w:numFmt w:val="lowerLetter"/>
      <w:lvlText w:val="%3."/>
      <w:lvlJc w:val="left"/>
      <w:pPr>
        <w:tabs>
          <w:tab w:val="num" w:pos="2160"/>
        </w:tabs>
        <w:ind w:left="2160" w:hanging="360"/>
      </w:pPr>
    </w:lvl>
    <w:lvl w:ilvl="3" w:tplc="872AD184" w:tentative="1">
      <w:start w:val="1"/>
      <w:numFmt w:val="lowerLetter"/>
      <w:lvlText w:val="%4."/>
      <w:lvlJc w:val="left"/>
      <w:pPr>
        <w:tabs>
          <w:tab w:val="num" w:pos="2880"/>
        </w:tabs>
        <w:ind w:left="2880" w:hanging="360"/>
      </w:pPr>
    </w:lvl>
    <w:lvl w:ilvl="4" w:tplc="5D12F7A2" w:tentative="1">
      <w:start w:val="1"/>
      <w:numFmt w:val="lowerLetter"/>
      <w:lvlText w:val="%5."/>
      <w:lvlJc w:val="left"/>
      <w:pPr>
        <w:tabs>
          <w:tab w:val="num" w:pos="3600"/>
        </w:tabs>
        <w:ind w:left="3600" w:hanging="360"/>
      </w:pPr>
    </w:lvl>
    <w:lvl w:ilvl="5" w:tplc="A07C46C4" w:tentative="1">
      <w:start w:val="1"/>
      <w:numFmt w:val="lowerLetter"/>
      <w:lvlText w:val="%6."/>
      <w:lvlJc w:val="left"/>
      <w:pPr>
        <w:tabs>
          <w:tab w:val="num" w:pos="4320"/>
        </w:tabs>
        <w:ind w:left="4320" w:hanging="360"/>
      </w:pPr>
    </w:lvl>
    <w:lvl w:ilvl="6" w:tplc="4EDA7D96" w:tentative="1">
      <w:start w:val="1"/>
      <w:numFmt w:val="lowerLetter"/>
      <w:lvlText w:val="%7."/>
      <w:lvlJc w:val="left"/>
      <w:pPr>
        <w:tabs>
          <w:tab w:val="num" w:pos="5040"/>
        </w:tabs>
        <w:ind w:left="5040" w:hanging="360"/>
      </w:pPr>
    </w:lvl>
    <w:lvl w:ilvl="7" w:tplc="68C23AF0" w:tentative="1">
      <w:start w:val="1"/>
      <w:numFmt w:val="lowerLetter"/>
      <w:lvlText w:val="%8."/>
      <w:lvlJc w:val="left"/>
      <w:pPr>
        <w:tabs>
          <w:tab w:val="num" w:pos="5760"/>
        </w:tabs>
        <w:ind w:left="5760" w:hanging="360"/>
      </w:pPr>
    </w:lvl>
    <w:lvl w:ilvl="8" w:tplc="5456ED54" w:tentative="1">
      <w:start w:val="1"/>
      <w:numFmt w:val="lowerLetter"/>
      <w:lvlText w:val="%9."/>
      <w:lvlJc w:val="left"/>
      <w:pPr>
        <w:tabs>
          <w:tab w:val="num" w:pos="6480"/>
        </w:tabs>
        <w:ind w:left="6480" w:hanging="360"/>
      </w:pPr>
    </w:lvl>
  </w:abstractNum>
  <w:abstractNum w:abstractNumId="10">
    <w:nsid w:val="15B876B0"/>
    <w:multiLevelType w:val="hybridMultilevel"/>
    <w:tmpl w:val="12E06242"/>
    <w:lvl w:ilvl="0" w:tplc="F496D8D2">
      <w:start w:val="1"/>
      <w:numFmt w:val="bullet"/>
      <w:lvlText w:val="•"/>
      <w:lvlJc w:val="left"/>
      <w:pPr>
        <w:tabs>
          <w:tab w:val="num" w:pos="720"/>
        </w:tabs>
        <w:ind w:left="720" w:hanging="360"/>
      </w:pPr>
      <w:rPr>
        <w:rFonts w:ascii="Arial" w:hAnsi="Arial" w:hint="default"/>
      </w:rPr>
    </w:lvl>
    <w:lvl w:ilvl="1" w:tplc="AA56223E" w:tentative="1">
      <w:start w:val="1"/>
      <w:numFmt w:val="bullet"/>
      <w:lvlText w:val="•"/>
      <w:lvlJc w:val="left"/>
      <w:pPr>
        <w:tabs>
          <w:tab w:val="num" w:pos="1440"/>
        </w:tabs>
        <w:ind w:left="1440" w:hanging="360"/>
      </w:pPr>
      <w:rPr>
        <w:rFonts w:ascii="Arial" w:hAnsi="Arial" w:hint="default"/>
      </w:rPr>
    </w:lvl>
    <w:lvl w:ilvl="2" w:tplc="223A5B9C" w:tentative="1">
      <w:start w:val="1"/>
      <w:numFmt w:val="bullet"/>
      <w:lvlText w:val="•"/>
      <w:lvlJc w:val="left"/>
      <w:pPr>
        <w:tabs>
          <w:tab w:val="num" w:pos="2160"/>
        </w:tabs>
        <w:ind w:left="2160" w:hanging="360"/>
      </w:pPr>
      <w:rPr>
        <w:rFonts w:ascii="Arial" w:hAnsi="Arial" w:hint="default"/>
      </w:rPr>
    </w:lvl>
    <w:lvl w:ilvl="3" w:tplc="D75445F8" w:tentative="1">
      <w:start w:val="1"/>
      <w:numFmt w:val="bullet"/>
      <w:lvlText w:val="•"/>
      <w:lvlJc w:val="left"/>
      <w:pPr>
        <w:tabs>
          <w:tab w:val="num" w:pos="2880"/>
        </w:tabs>
        <w:ind w:left="2880" w:hanging="360"/>
      </w:pPr>
      <w:rPr>
        <w:rFonts w:ascii="Arial" w:hAnsi="Arial" w:hint="default"/>
      </w:rPr>
    </w:lvl>
    <w:lvl w:ilvl="4" w:tplc="A14C5E7C" w:tentative="1">
      <w:start w:val="1"/>
      <w:numFmt w:val="bullet"/>
      <w:lvlText w:val="•"/>
      <w:lvlJc w:val="left"/>
      <w:pPr>
        <w:tabs>
          <w:tab w:val="num" w:pos="3600"/>
        </w:tabs>
        <w:ind w:left="3600" w:hanging="360"/>
      </w:pPr>
      <w:rPr>
        <w:rFonts w:ascii="Arial" w:hAnsi="Arial" w:hint="default"/>
      </w:rPr>
    </w:lvl>
    <w:lvl w:ilvl="5" w:tplc="2E2495FA" w:tentative="1">
      <w:start w:val="1"/>
      <w:numFmt w:val="bullet"/>
      <w:lvlText w:val="•"/>
      <w:lvlJc w:val="left"/>
      <w:pPr>
        <w:tabs>
          <w:tab w:val="num" w:pos="4320"/>
        </w:tabs>
        <w:ind w:left="4320" w:hanging="360"/>
      </w:pPr>
      <w:rPr>
        <w:rFonts w:ascii="Arial" w:hAnsi="Arial" w:hint="default"/>
      </w:rPr>
    </w:lvl>
    <w:lvl w:ilvl="6" w:tplc="05248966" w:tentative="1">
      <w:start w:val="1"/>
      <w:numFmt w:val="bullet"/>
      <w:lvlText w:val="•"/>
      <w:lvlJc w:val="left"/>
      <w:pPr>
        <w:tabs>
          <w:tab w:val="num" w:pos="5040"/>
        </w:tabs>
        <w:ind w:left="5040" w:hanging="360"/>
      </w:pPr>
      <w:rPr>
        <w:rFonts w:ascii="Arial" w:hAnsi="Arial" w:hint="default"/>
      </w:rPr>
    </w:lvl>
    <w:lvl w:ilvl="7" w:tplc="86F2628A" w:tentative="1">
      <w:start w:val="1"/>
      <w:numFmt w:val="bullet"/>
      <w:lvlText w:val="•"/>
      <w:lvlJc w:val="left"/>
      <w:pPr>
        <w:tabs>
          <w:tab w:val="num" w:pos="5760"/>
        </w:tabs>
        <w:ind w:left="5760" w:hanging="360"/>
      </w:pPr>
      <w:rPr>
        <w:rFonts w:ascii="Arial" w:hAnsi="Arial" w:hint="default"/>
      </w:rPr>
    </w:lvl>
    <w:lvl w:ilvl="8" w:tplc="BF9C4384" w:tentative="1">
      <w:start w:val="1"/>
      <w:numFmt w:val="bullet"/>
      <w:lvlText w:val="•"/>
      <w:lvlJc w:val="left"/>
      <w:pPr>
        <w:tabs>
          <w:tab w:val="num" w:pos="6480"/>
        </w:tabs>
        <w:ind w:left="6480" w:hanging="360"/>
      </w:pPr>
      <w:rPr>
        <w:rFonts w:ascii="Arial" w:hAnsi="Arial" w:hint="default"/>
      </w:rPr>
    </w:lvl>
  </w:abstractNum>
  <w:abstractNum w:abstractNumId="11">
    <w:nsid w:val="172403DC"/>
    <w:multiLevelType w:val="hybridMultilevel"/>
    <w:tmpl w:val="6C30EF6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1A847B8E"/>
    <w:multiLevelType w:val="hybridMultilevel"/>
    <w:tmpl w:val="AD147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13B63"/>
    <w:multiLevelType w:val="hybridMultilevel"/>
    <w:tmpl w:val="1A0217EA"/>
    <w:lvl w:ilvl="0" w:tplc="B802AB64">
      <w:start w:val="1"/>
      <w:numFmt w:val="bullet"/>
      <w:lvlText w:val="•"/>
      <w:lvlJc w:val="left"/>
      <w:pPr>
        <w:tabs>
          <w:tab w:val="num" w:pos="720"/>
        </w:tabs>
        <w:ind w:left="720" w:hanging="360"/>
      </w:pPr>
      <w:rPr>
        <w:rFonts w:ascii="Arial" w:hAnsi="Arial" w:hint="default"/>
      </w:rPr>
    </w:lvl>
    <w:lvl w:ilvl="1" w:tplc="B7E42648" w:tentative="1">
      <w:start w:val="1"/>
      <w:numFmt w:val="bullet"/>
      <w:lvlText w:val="•"/>
      <w:lvlJc w:val="left"/>
      <w:pPr>
        <w:tabs>
          <w:tab w:val="num" w:pos="1440"/>
        </w:tabs>
        <w:ind w:left="1440" w:hanging="360"/>
      </w:pPr>
      <w:rPr>
        <w:rFonts w:ascii="Arial" w:hAnsi="Arial" w:hint="default"/>
      </w:rPr>
    </w:lvl>
    <w:lvl w:ilvl="2" w:tplc="08B0C13C" w:tentative="1">
      <w:start w:val="1"/>
      <w:numFmt w:val="bullet"/>
      <w:lvlText w:val="•"/>
      <w:lvlJc w:val="left"/>
      <w:pPr>
        <w:tabs>
          <w:tab w:val="num" w:pos="2160"/>
        </w:tabs>
        <w:ind w:left="2160" w:hanging="360"/>
      </w:pPr>
      <w:rPr>
        <w:rFonts w:ascii="Arial" w:hAnsi="Arial" w:hint="default"/>
      </w:rPr>
    </w:lvl>
    <w:lvl w:ilvl="3" w:tplc="BAEEEAC2" w:tentative="1">
      <w:start w:val="1"/>
      <w:numFmt w:val="bullet"/>
      <w:lvlText w:val="•"/>
      <w:lvlJc w:val="left"/>
      <w:pPr>
        <w:tabs>
          <w:tab w:val="num" w:pos="2880"/>
        </w:tabs>
        <w:ind w:left="2880" w:hanging="360"/>
      </w:pPr>
      <w:rPr>
        <w:rFonts w:ascii="Arial" w:hAnsi="Arial" w:hint="default"/>
      </w:rPr>
    </w:lvl>
    <w:lvl w:ilvl="4" w:tplc="B9DA6698" w:tentative="1">
      <w:start w:val="1"/>
      <w:numFmt w:val="bullet"/>
      <w:lvlText w:val="•"/>
      <w:lvlJc w:val="left"/>
      <w:pPr>
        <w:tabs>
          <w:tab w:val="num" w:pos="3600"/>
        </w:tabs>
        <w:ind w:left="3600" w:hanging="360"/>
      </w:pPr>
      <w:rPr>
        <w:rFonts w:ascii="Arial" w:hAnsi="Arial" w:hint="default"/>
      </w:rPr>
    </w:lvl>
    <w:lvl w:ilvl="5" w:tplc="549EC256" w:tentative="1">
      <w:start w:val="1"/>
      <w:numFmt w:val="bullet"/>
      <w:lvlText w:val="•"/>
      <w:lvlJc w:val="left"/>
      <w:pPr>
        <w:tabs>
          <w:tab w:val="num" w:pos="4320"/>
        </w:tabs>
        <w:ind w:left="4320" w:hanging="360"/>
      </w:pPr>
      <w:rPr>
        <w:rFonts w:ascii="Arial" w:hAnsi="Arial" w:hint="default"/>
      </w:rPr>
    </w:lvl>
    <w:lvl w:ilvl="6" w:tplc="D8DE716E" w:tentative="1">
      <w:start w:val="1"/>
      <w:numFmt w:val="bullet"/>
      <w:lvlText w:val="•"/>
      <w:lvlJc w:val="left"/>
      <w:pPr>
        <w:tabs>
          <w:tab w:val="num" w:pos="5040"/>
        </w:tabs>
        <w:ind w:left="5040" w:hanging="360"/>
      </w:pPr>
      <w:rPr>
        <w:rFonts w:ascii="Arial" w:hAnsi="Arial" w:hint="default"/>
      </w:rPr>
    </w:lvl>
    <w:lvl w:ilvl="7" w:tplc="E5DCBD18" w:tentative="1">
      <w:start w:val="1"/>
      <w:numFmt w:val="bullet"/>
      <w:lvlText w:val="•"/>
      <w:lvlJc w:val="left"/>
      <w:pPr>
        <w:tabs>
          <w:tab w:val="num" w:pos="5760"/>
        </w:tabs>
        <w:ind w:left="5760" w:hanging="360"/>
      </w:pPr>
      <w:rPr>
        <w:rFonts w:ascii="Arial" w:hAnsi="Arial" w:hint="default"/>
      </w:rPr>
    </w:lvl>
    <w:lvl w:ilvl="8" w:tplc="D42C416C" w:tentative="1">
      <w:start w:val="1"/>
      <w:numFmt w:val="bullet"/>
      <w:lvlText w:val="•"/>
      <w:lvlJc w:val="left"/>
      <w:pPr>
        <w:tabs>
          <w:tab w:val="num" w:pos="6480"/>
        </w:tabs>
        <w:ind w:left="6480" w:hanging="360"/>
      </w:pPr>
      <w:rPr>
        <w:rFonts w:ascii="Arial" w:hAnsi="Arial" w:hint="default"/>
      </w:rPr>
    </w:lvl>
  </w:abstractNum>
  <w:abstractNum w:abstractNumId="14">
    <w:nsid w:val="2274685A"/>
    <w:multiLevelType w:val="hybridMultilevel"/>
    <w:tmpl w:val="FEEE9110"/>
    <w:lvl w:ilvl="0" w:tplc="A9940F7A">
      <w:start w:val="1"/>
      <w:numFmt w:val="bullet"/>
      <w:lvlText w:val=""/>
      <w:lvlJc w:val="left"/>
      <w:pPr>
        <w:tabs>
          <w:tab w:val="num" w:pos="720"/>
        </w:tabs>
        <w:ind w:left="720" w:hanging="360"/>
      </w:pPr>
      <w:rPr>
        <w:rFonts w:ascii="Wingdings" w:hAnsi="Wingdings" w:hint="default"/>
      </w:rPr>
    </w:lvl>
    <w:lvl w:ilvl="1" w:tplc="40C65470">
      <w:start w:val="1"/>
      <w:numFmt w:val="bullet"/>
      <w:lvlText w:val=""/>
      <w:lvlJc w:val="left"/>
      <w:pPr>
        <w:tabs>
          <w:tab w:val="num" w:pos="1440"/>
        </w:tabs>
        <w:ind w:left="1440" w:hanging="360"/>
      </w:pPr>
      <w:rPr>
        <w:rFonts w:ascii="Wingdings" w:hAnsi="Wingdings" w:hint="default"/>
      </w:rPr>
    </w:lvl>
    <w:lvl w:ilvl="2" w:tplc="D2E8CF84" w:tentative="1">
      <w:start w:val="1"/>
      <w:numFmt w:val="bullet"/>
      <w:lvlText w:val=""/>
      <w:lvlJc w:val="left"/>
      <w:pPr>
        <w:tabs>
          <w:tab w:val="num" w:pos="2160"/>
        </w:tabs>
        <w:ind w:left="2160" w:hanging="360"/>
      </w:pPr>
      <w:rPr>
        <w:rFonts w:ascii="Wingdings" w:hAnsi="Wingdings" w:hint="default"/>
      </w:rPr>
    </w:lvl>
    <w:lvl w:ilvl="3" w:tplc="AFB42CFC" w:tentative="1">
      <w:start w:val="1"/>
      <w:numFmt w:val="bullet"/>
      <w:lvlText w:val=""/>
      <w:lvlJc w:val="left"/>
      <w:pPr>
        <w:tabs>
          <w:tab w:val="num" w:pos="2880"/>
        </w:tabs>
        <w:ind w:left="2880" w:hanging="360"/>
      </w:pPr>
      <w:rPr>
        <w:rFonts w:ascii="Wingdings" w:hAnsi="Wingdings" w:hint="default"/>
      </w:rPr>
    </w:lvl>
    <w:lvl w:ilvl="4" w:tplc="4A94A874" w:tentative="1">
      <w:start w:val="1"/>
      <w:numFmt w:val="bullet"/>
      <w:lvlText w:val=""/>
      <w:lvlJc w:val="left"/>
      <w:pPr>
        <w:tabs>
          <w:tab w:val="num" w:pos="3600"/>
        </w:tabs>
        <w:ind w:left="3600" w:hanging="360"/>
      </w:pPr>
      <w:rPr>
        <w:rFonts w:ascii="Wingdings" w:hAnsi="Wingdings" w:hint="default"/>
      </w:rPr>
    </w:lvl>
    <w:lvl w:ilvl="5" w:tplc="E1726382" w:tentative="1">
      <w:start w:val="1"/>
      <w:numFmt w:val="bullet"/>
      <w:lvlText w:val=""/>
      <w:lvlJc w:val="left"/>
      <w:pPr>
        <w:tabs>
          <w:tab w:val="num" w:pos="4320"/>
        </w:tabs>
        <w:ind w:left="4320" w:hanging="360"/>
      </w:pPr>
      <w:rPr>
        <w:rFonts w:ascii="Wingdings" w:hAnsi="Wingdings" w:hint="default"/>
      </w:rPr>
    </w:lvl>
    <w:lvl w:ilvl="6" w:tplc="EE0E3872" w:tentative="1">
      <w:start w:val="1"/>
      <w:numFmt w:val="bullet"/>
      <w:lvlText w:val=""/>
      <w:lvlJc w:val="left"/>
      <w:pPr>
        <w:tabs>
          <w:tab w:val="num" w:pos="5040"/>
        </w:tabs>
        <w:ind w:left="5040" w:hanging="360"/>
      </w:pPr>
      <w:rPr>
        <w:rFonts w:ascii="Wingdings" w:hAnsi="Wingdings" w:hint="default"/>
      </w:rPr>
    </w:lvl>
    <w:lvl w:ilvl="7" w:tplc="CAC6CA00" w:tentative="1">
      <w:start w:val="1"/>
      <w:numFmt w:val="bullet"/>
      <w:lvlText w:val=""/>
      <w:lvlJc w:val="left"/>
      <w:pPr>
        <w:tabs>
          <w:tab w:val="num" w:pos="5760"/>
        </w:tabs>
        <w:ind w:left="5760" w:hanging="360"/>
      </w:pPr>
      <w:rPr>
        <w:rFonts w:ascii="Wingdings" w:hAnsi="Wingdings" w:hint="default"/>
      </w:rPr>
    </w:lvl>
    <w:lvl w:ilvl="8" w:tplc="E2B61800" w:tentative="1">
      <w:start w:val="1"/>
      <w:numFmt w:val="bullet"/>
      <w:lvlText w:val=""/>
      <w:lvlJc w:val="left"/>
      <w:pPr>
        <w:tabs>
          <w:tab w:val="num" w:pos="6480"/>
        </w:tabs>
        <w:ind w:left="6480" w:hanging="360"/>
      </w:pPr>
      <w:rPr>
        <w:rFonts w:ascii="Wingdings" w:hAnsi="Wingdings" w:hint="default"/>
      </w:rPr>
    </w:lvl>
  </w:abstractNum>
  <w:abstractNum w:abstractNumId="15">
    <w:nsid w:val="27B92FCA"/>
    <w:multiLevelType w:val="hybridMultilevel"/>
    <w:tmpl w:val="27F8E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E3ABE"/>
    <w:multiLevelType w:val="hybridMultilevel"/>
    <w:tmpl w:val="2D7C5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1B10F1"/>
    <w:multiLevelType w:val="hybridMultilevel"/>
    <w:tmpl w:val="E466E22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2DA138AA"/>
    <w:multiLevelType w:val="hybridMultilevel"/>
    <w:tmpl w:val="2DEAB40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31EA1AEE"/>
    <w:multiLevelType w:val="hybridMultilevel"/>
    <w:tmpl w:val="8796FB40"/>
    <w:lvl w:ilvl="0" w:tplc="7B0CFC7A">
      <w:start w:val="1"/>
      <w:numFmt w:val="bullet"/>
      <w:lvlText w:val="•"/>
      <w:lvlJc w:val="left"/>
      <w:pPr>
        <w:tabs>
          <w:tab w:val="num" w:pos="720"/>
        </w:tabs>
        <w:ind w:left="720" w:hanging="360"/>
      </w:pPr>
      <w:rPr>
        <w:rFonts w:ascii="Arial" w:hAnsi="Arial" w:hint="default"/>
      </w:rPr>
    </w:lvl>
    <w:lvl w:ilvl="1" w:tplc="6736F3AA" w:tentative="1">
      <w:start w:val="1"/>
      <w:numFmt w:val="bullet"/>
      <w:lvlText w:val="•"/>
      <w:lvlJc w:val="left"/>
      <w:pPr>
        <w:tabs>
          <w:tab w:val="num" w:pos="1440"/>
        </w:tabs>
        <w:ind w:left="1440" w:hanging="360"/>
      </w:pPr>
      <w:rPr>
        <w:rFonts w:ascii="Arial" w:hAnsi="Arial" w:hint="default"/>
      </w:rPr>
    </w:lvl>
    <w:lvl w:ilvl="2" w:tplc="6B1CAFD6" w:tentative="1">
      <w:start w:val="1"/>
      <w:numFmt w:val="bullet"/>
      <w:lvlText w:val="•"/>
      <w:lvlJc w:val="left"/>
      <w:pPr>
        <w:tabs>
          <w:tab w:val="num" w:pos="2160"/>
        </w:tabs>
        <w:ind w:left="2160" w:hanging="360"/>
      </w:pPr>
      <w:rPr>
        <w:rFonts w:ascii="Arial" w:hAnsi="Arial" w:hint="default"/>
      </w:rPr>
    </w:lvl>
    <w:lvl w:ilvl="3" w:tplc="2D6267BA" w:tentative="1">
      <w:start w:val="1"/>
      <w:numFmt w:val="bullet"/>
      <w:lvlText w:val="•"/>
      <w:lvlJc w:val="left"/>
      <w:pPr>
        <w:tabs>
          <w:tab w:val="num" w:pos="2880"/>
        </w:tabs>
        <w:ind w:left="2880" w:hanging="360"/>
      </w:pPr>
      <w:rPr>
        <w:rFonts w:ascii="Arial" w:hAnsi="Arial" w:hint="default"/>
      </w:rPr>
    </w:lvl>
    <w:lvl w:ilvl="4" w:tplc="B468A2C4" w:tentative="1">
      <w:start w:val="1"/>
      <w:numFmt w:val="bullet"/>
      <w:lvlText w:val="•"/>
      <w:lvlJc w:val="left"/>
      <w:pPr>
        <w:tabs>
          <w:tab w:val="num" w:pos="3600"/>
        </w:tabs>
        <w:ind w:left="3600" w:hanging="360"/>
      </w:pPr>
      <w:rPr>
        <w:rFonts w:ascii="Arial" w:hAnsi="Arial" w:hint="default"/>
      </w:rPr>
    </w:lvl>
    <w:lvl w:ilvl="5" w:tplc="D7D23C82" w:tentative="1">
      <w:start w:val="1"/>
      <w:numFmt w:val="bullet"/>
      <w:lvlText w:val="•"/>
      <w:lvlJc w:val="left"/>
      <w:pPr>
        <w:tabs>
          <w:tab w:val="num" w:pos="4320"/>
        </w:tabs>
        <w:ind w:left="4320" w:hanging="360"/>
      </w:pPr>
      <w:rPr>
        <w:rFonts w:ascii="Arial" w:hAnsi="Arial" w:hint="default"/>
      </w:rPr>
    </w:lvl>
    <w:lvl w:ilvl="6" w:tplc="9306E99E" w:tentative="1">
      <w:start w:val="1"/>
      <w:numFmt w:val="bullet"/>
      <w:lvlText w:val="•"/>
      <w:lvlJc w:val="left"/>
      <w:pPr>
        <w:tabs>
          <w:tab w:val="num" w:pos="5040"/>
        </w:tabs>
        <w:ind w:left="5040" w:hanging="360"/>
      </w:pPr>
      <w:rPr>
        <w:rFonts w:ascii="Arial" w:hAnsi="Arial" w:hint="default"/>
      </w:rPr>
    </w:lvl>
    <w:lvl w:ilvl="7" w:tplc="F9664B44" w:tentative="1">
      <w:start w:val="1"/>
      <w:numFmt w:val="bullet"/>
      <w:lvlText w:val="•"/>
      <w:lvlJc w:val="left"/>
      <w:pPr>
        <w:tabs>
          <w:tab w:val="num" w:pos="5760"/>
        </w:tabs>
        <w:ind w:left="5760" w:hanging="360"/>
      </w:pPr>
      <w:rPr>
        <w:rFonts w:ascii="Arial" w:hAnsi="Arial" w:hint="default"/>
      </w:rPr>
    </w:lvl>
    <w:lvl w:ilvl="8" w:tplc="BC741E3A" w:tentative="1">
      <w:start w:val="1"/>
      <w:numFmt w:val="bullet"/>
      <w:lvlText w:val="•"/>
      <w:lvlJc w:val="left"/>
      <w:pPr>
        <w:tabs>
          <w:tab w:val="num" w:pos="6480"/>
        </w:tabs>
        <w:ind w:left="6480" w:hanging="360"/>
      </w:pPr>
      <w:rPr>
        <w:rFonts w:ascii="Arial" w:hAnsi="Arial" w:hint="default"/>
      </w:rPr>
    </w:lvl>
  </w:abstractNum>
  <w:abstractNum w:abstractNumId="20">
    <w:nsid w:val="34C35AF0"/>
    <w:multiLevelType w:val="hybridMultilevel"/>
    <w:tmpl w:val="F1FAA23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7CE0BD6"/>
    <w:multiLevelType w:val="hybridMultilevel"/>
    <w:tmpl w:val="66E285A4"/>
    <w:lvl w:ilvl="0" w:tplc="54605DEA">
      <w:start w:val="1"/>
      <w:numFmt w:val="bullet"/>
      <w:lvlText w:val="•"/>
      <w:lvlJc w:val="left"/>
      <w:pPr>
        <w:tabs>
          <w:tab w:val="num" w:pos="720"/>
        </w:tabs>
        <w:ind w:left="720" w:hanging="360"/>
      </w:pPr>
      <w:rPr>
        <w:rFonts w:ascii="Arial" w:hAnsi="Arial" w:hint="default"/>
      </w:rPr>
    </w:lvl>
    <w:lvl w:ilvl="1" w:tplc="73F60BD6" w:tentative="1">
      <w:start w:val="1"/>
      <w:numFmt w:val="bullet"/>
      <w:lvlText w:val="•"/>
      <w:lvlJc w:val="left"/>
      <w:pPr>
        <w:tabs>
          <w:tab w:val="num" w:pos="1440"/>
        </w:tabs>
        <w:ind w:left="1440" w:hanging="360"/>
      </w:pPr>
      <w:rPr>
        <w:rFonts w:ascii="Arial" w:hAnsi="Arial" w:hint="default"/>
      </w:rPr>
    </w:lvl>
    <w:lvl w:ilvl="2" w:tplc="8E4691C2" w:tentative="1">
      <w:start w:val="1"/>
      <w:numFmt w:val="bullet"/>
      <w:lvlText w:val="•"/>
      <w:lvlJc w:val="left"/>
      <w:pPr>
        <w:tabs>
          <w:tab w:val="num" w:pos="2160"/>
        </w:tabs>
        <w:ind w:left="2160" w:hanging="360"/>
      </w:pPr>
      <w:rPr>
        <w:rFonts w:ascii="Arial" w:hAnsi="Arial" w:hint="default"/>
      </w:rPr>
    </w:lvl>
    <w:lvl w:ilvl="3" w:tplc="5C36F182" w:tentative="1">
      <w:start w:val="1"/>
      <w:numFmt w:val="bullet"/>
      <w:lvlText w:val="•"/>
      <w:lvlJc w:val="left"/>
      <w:pPr>
        <w:tabs>
          <w:tab w:val="num" w:pos="2880"/>
        </w:tabs>
        <w:ind w:left="2880" w:hanging="360"/>
      </w:pPr>
      <w:rPr>
        <w:rFonts w:ascii="Arial" w:hAnsi="Arial" w:hint="default"/>
      </w:rPr>
    </w:lvl>
    <w:lvl w:ilvl="4" w:tplc="CAE418B8" w:tentative="1">
      <w:start w:val="1"/>
      <w:numFmt w:val="bullet"/>
      <w:lvlText w:val="•"/>
      <w:lvlJc w:val="left"/>
      <w:pPr>
        <w:tabs>
          <w:tab w:val="num" w:pos="3600"/>
        </w:tabs>
        <w:ind w:left="3600" w:hanging="360"/>
      </w:pPr>
      <w:rPr>
        <w:rFonts w:ascii="Arial" w:hAnsi="Arial" w:hint="default"/>
      </w:rPr>
    </w:lvl>
    <w:lvl w:ilvl="5" w:tplc="905A31B8" w:tentative="1">
      <w:start w:val="1"/>
      <w:numFmt w:val="bullet"/>
      <w:lvlText w:val="•"/>
      <w:lvlJc w:val="left"/>
      <w:pPr>
        <w:tabs>
          <w:tab w:val="num" w:pos="4320"/>
        </w:tabs>
        <w:ind w:left="4320" w:hanging="360"/>
      </w:pPr>
      <w:rPr>
        <w:rFonts w:ascii="Arial" w:hAnsi="Arial" w:hint="default"/>
      </w:rPr>
    </w:lvl>
    <w:lvl w:ilvl="6" w:tplc="E4264420" w:tentative="1">
      <w:start w:val="1"/>
      <w:numFmt w:val="bullet"/>
      <w:lvlText w:val="•"/>
      <w:lvlJc w:val="left"/>
      <w:pPr>
        <w:tabs>
          <w:tab w:val="num" w:pos="5040"/>
        </w:tabs>
        <w:ind w:left="5040" w:hanging="360"/>
      </w:pPr>
      <w:rPr>
        <w:rFonts w:ascii="Arial" w:hAnsi="Arial" w:hint="default"/>
      </w:rPr>
    </w:lvl>
    <w:lvl w:ilvl="7" w:tplc="12943FF4" w:tentative="1">
      <w:start w:val="1"/>
      <w:numFmt w:val="bullet"/>
      <w:lvlText w:val="•"/>
      <w:lvlJc w:val="left"/>
      <w:pPr>
        <w:tabs>
          <w:tab w:val="num" w:pos="5760"/>
        </w:tabs>
        <w:ind w:left="5760" w:hanging="360"/>
      </w:pPr>
      <w:rPr>
        <w:rFonts w:ascii="Arial" w:hAnsi="Arial" w:hint="default"/>
      </w:rPr>
    </w:lvl>
    <w:lvl w:ilvl="8" w:tplc="E806C850" w:tentative="1">
      <w:start w:val="1"/>
      <w:numFmt w:val="bullet"/>
      <w:lvlText w:val="•"/>
      <w:lvlJc w:val="left"/>
      <w:pPr>
        <w:tabs>
          <w:tab w:val="num" w:pos="6480"/>
        </w:tabs>
        <w:ind w:left="6480" w:hanging="360"/>
      </w:pPr>
      <w:rPr>
        <w:rFonts w:ascii="Arial" w:hAnsi="Arial" w:hint="default"/>
      </w:rPr>
    </w:lvl>
  </w:abstractNum>
  <w:abstractNum w:abstractNumId="22">
    <w:nsid w:val="3C48516B"/>
    <w:multiLevelType w:val="hybridMultilevel"/>
    <w:tmpl w:val="6172D6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A04F43"/>
    <w:multiLevelType w:val="hybridMultilevel"/>
    <w:tmpl w:val="05D064CA"/>
    <w:lvl w:ilvl="0" w:tplc="2F8C714A">
      <w:start w:val="1"/>
      <w:numFmt w:val="bullet"/>
      <w:lvlText w:val="•"/>
      <w:lvlJc w:val="left"/>
      <w:pPr>
        <w:tabs>
          <w:tab w:val="num" w:pos="720"/>
        </w:tabs>
        <w:ind w:left="720" w:hanging="360"/>
      </w:pPr>
      <w:rPr>
        <w:rFonts w:ascii="Arial" w:hAnsi="Arial" w:hint="default"/>
      </w:rPr>
    </w:lvl>
    <w:lvl w:ilvl="1" w:tplc="ADF4EC62">
      <w:numFmt w:val="bullet"/>
      <w:lvlText w:val=""/>
      <w:lvlJc w:val="left"/>
      <w:pPr>
        <w:tabs>
          <w:tab w:val="num" w:pos="1440"/>
        </w:tabs>
        <w:ind w:left="1440" w:hanging="360"/>
      </w:pPr>
      <w:rPr>
        <w:rFonts w:ascii="Wingdings" w:hAnsi="Wingdings" w:hint="default"/>
      </w:rPr>
    </w:lvl>
    <w:lvl w:ilvl="2" w:tplc="EFA63D70" w:tentative="1">
      <w:start w:val="1"/>
      <w:numFmt w:val="bullet"/>
      <w:lvlText w:val="•"/>
      <w:lvlJc w:val="left"/>
      <w:pPr>
        <w:tabs>
          <w:tab w:val="num" w:pos="2160"/>
        </w:tabs>
        <w:ind w:left="2160" w:hanging="360"/>
      </w:pPr>
      <w:rPr>
        <w:rFonts w:ascii="Arial" w:hAnsi="Arial" w:hint="default"/>
      </w:rPr>
    </w:lvl>
    <w:lvl w:ilvl="3" w:tplc="420A0D18" w:tentative="1">
      <w:start w:val="1"/>
      <w:numFmt w:val="bullet"/>
      <w:lvlText w:val="•"/>
      <w:lvlJc w:val="left"/>
      <w:pPr>
        <w:tabs>
          <w:tab w:val="num" w:pos="2880"/>
        </w:tabs>
        <w:ind w:left="2880" w:hanging="360"/>
      </w:pPr>
      <w:rPr>
        <w:rFonts w:ascii="Arial" w:hAnsi="Arial" w:hint="default"/>
      </w:rPr>
    </w:lvl>
    <w:lvl w:ilvl="4" w:tplc="BB1805F6" w:tentative="1">
      <w:start w:val="1"/>
      <w:numFmt w:val="bullet"/>
      <w:lvlText w:val="•"/>
      <w:lvlJc w:val="left"/>
      <w:pPr>
        <w:tabs>
          <w:tab w:val="num" w:pos="3600"/>
        </w:tabs>
        <w:ind w:left="3600" w:hanging="360"/>
      </w:pPr>
      <w:rPr>
        <w:rFonts w:ascii="Arial" w:hAnsi="Arial" w:hint="default"/>
      </w:rPr>
    </w:lvl>
    <w:lvl w:ilvl="5" w:tplc="0D560A2C" w:tentative="1">
      <w:start w:val="1"/>
      <w:numFmt w:val="bullet"/>
      <w:lvlText w:val="•"/>
      <w:lvlJc w:val="left"/>
      <w:pPr>
        <w:tabs>
          <w:tab w:val="num" w:pos="4320"/>
        </w:tabs>
        <w:ind w:left="4320" w:hanging="360"/>
      </w:pPr>
      <w:rPr>
        <w:rFonts w:ascii="Arial" w:hAnsi="Arial" w:hint="default"/>
      </w:rPr>
    </w:lvl>
    <w:lvl w:ilvl="6" w:tplc="A3E640AE" w:tentative="1">
      <w:start w:val="1"/>
      <w:numFmt w:val="bullet"/>
      <w:lvlText w:val="•"/>
      <w:lvlJc w:val="left"/>
      <w:pPr>
        <w:tabs>
          <w:tab w:val="num" w:pos="5040"/>
        </w:tabs>
        <w:ind w:left="5040" w:hanging="360"/>
      </w:pPr>
      <w:rPr>
        <w:rFonts w:ascii="Arial" w:hAnsi="Arial" w:hint="default"/>
      </w:rPr>
    </w:lvl>
    <w:lvl w:ilvl="7" w:tplc="C36A3382" w:tentative="1">
      <w:start w:val="1"/>
      <w:numFmt w:val="bullet"/>
      <w:lvlText w:val="•"/>
      <w:lvlJc w:val="left"/>
      <w:pPr>
        <w:tabs>
          <w:tab w:val="num" w:pos="5760"/>
        </w:tabs>
        <w:ind w:left="5760" w:hanging="360"/>
      </w:pPr>
      <w:rPr>
        <w:rFonts w:ascii="Arial" w:hAnsi="Arial" w:hint="default"/>
      </w:rPr>
    </w:lvl>
    <w:lvl w:ilvl="8" w:tplc="8D58E7F2" w:tentative="1">
      <w:start w:val="1"/>
      <w:numFmt w:val="bullet"/>
      <w:lvlText w:val="•"/>
      <w:lvlJc w:val="left"/>
      <w:pPr>
        <w:tabs>
          <w:tab w:val="num" w:pos="6480"/>
        </w:tabs>
        <w:ind w:left="6480" w:hanging="360"/>
      </w:pPr>
      <w:rPr>
        <w:rFonts w:ascii="Arial" w:hAnsi="Arial" w:hint="default"/>
      </w:rPr>
    </w:lvl>
  </w:abstractNum>
  <w:abstractNum w:abstractNumId="24">
    <w:nsid w:val="48245C79"/>
    <w:multiLevelType w:val="hybridMultilevel"/>
    <w:tmpl w:val="D42AF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7B627E"/>
    <w:multiLevelType w:val="hybridMultilevel"/>
    <w:tmpl w:val="01F80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FF06D6"/>
    <w:multiLevelType w:val="hybridMultilevel"/>
    <w:tmpl w:val="79F0909C"/>
    <w:lvl w:ilvl="0" w:tplc="1924F90C">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62519DE"/>
    <w:multiLevelType w:val="hybridMultilevel"/>
    <w:tmpl w:val="0B22988C"/>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nsid w:val="584F1A93"/>
    <w:multiLevelType w:val="hybridMultilevel"/>
    <w:tmpl w:val="62C49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DA6421"/>
    <w:multiLevelType w:val="hybridMultilevel"/>
    <w:tmpl w:val="1FFA238C"/>
    <w:lvl w:ilvl="0" w:tplc="8486B0C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8467A"/>
    <w:multiLevelType w:val="hybridMultilevel"/>
    <w:tmpl w:val="11121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D0A4A"/>
    <w:multiLevelType w:val="hybridMultilevel"/>
    <w:tmpl w:val="F81CEB48"/>
    <w:lvl w:ilvl="0" w:tplc="2C80899A">
      <w:start w:val="1"/>
      <w:numFmt w:val="lowerLetter"/>
      <w:lvlText w:val="%1)"/>
      <w:lvlJc w:val="left"/>
      <w:pPr>
        <w:tabs>
          <w:tab w:val="num" w:pos="288"/>
        </w:tabs>
        <w:ind w:left="0" w:firstLine="0"/>
      </w:pPr>
      <w:rPr>
        <w:rFonts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9D512B"/>
    <w:multiLevelType w:val="hybridMultilevel"/>
    <w:tmpl w:val="5558694E"/>
    <w:lvl w:ilvl="0" w:tplc="71A896A2">
      <w:start w:val="1"/>
      <w:numFmt w:val="bullet"/>
      <w:lvlText w:val="•"/>
      <w:lvlJc w:val="left"/>
      <w:pPr>
        <w:tabs>
          <w:tab w:val="num" w:pos="720"/>
        </w:tabs>
        <w:ind w:left="720" w:hanging="360"/>
      </w:pPr>
      <w:rPr>
        <w:rFonts w:ascii="Arial" w:hAnsi="Arial" w:hint="default"/>
      </w:rPr>
    </w:lvl>
    <w:lvl w:ilvl="1" w:tplc="43C2C77A" w:tentative="1">
      <w:start w:val="1"/>
      <w:numFmt w:val="bullet"/>
      <w:lvlText w:val="•"/>
      <w:lvlJc w:val="left"/>
      <w:pPr>
        <w:tabs>
          <w:tab w:val="num" w:pos="1440"/>
        </w:tabs>
        <w:ind w:left="1440" w:hanging="360"/>
      </w:pPr>
      <w:rPr>
        <w:rFonts w:ascii="Arial" w:hAnsi="Arial" w:hint="default"/>
      </w:rPr>
    </w:lvl>
    <w:lvl w:ilvl="2" w:tplc="19342244" w:tentative="1">
      <w:start w:val="1"/>
      <w:numFmt w:val="bullet"/>
      <w:lvlText w:val="•"/>
      <w:lvlJc w:val="left"/>
      <w:pPr>
        <w:tabs>
          <w:tab w:val="num" w:pos="2160"/>
        </w:tabs>
        <w:ind w:left="2160" w:hanging="360"/>
      </w:pPr>
      <w:rPr>
        <w:rFonts w:ascii="Arial" w:hAnsi="Arial" w:hint="default"/>
      </w:rPr>
    </w:lvl>
    <w:lvl w:ilvl="3" w:tplc="15001E76" w:tentative="1">
      <w:start w:val="1"/>
      <w:numFmt w:val="bullet"/>
      <w:lvlText w:val="•"/>
      <w:lvlJc w:val="left"/>
      <w:pPr>
        <w:tabs>
          <w:tab w:val="num" w:pos="2880"/>
        </w:tabs>
        <w:ind w:left="2880" w:hanging="360"/>
      </w:pPr>
      <w:rPr>
        <w:rFonts w:ascii="Arial" w:hAnsi="Arial" w:hint="default"/>
      </w:rPr>
    </w:lvl>
    <w:lvl w:ilvl="4" w:tplc="E45C3748" w:tentative="1">
      <w:start w:val="1"/>
      <w:numFmt w:val="bullet"/>
      <w:lvlText w:val="•"/>
      <w:lvlJc w:val="left"/>
      <w:pPr>
        <w:tabs>
          <w:tab w:val="num" w:pos="3600"/>
        </w:tabs>
        <w:ind w:left="3600" w:hanging="360"/>
      </w:pPr>
      <w:rPr>
        <w:rFonts w:ascii="Arial" w:hAnsi="Arial" w:hint="default"/>
      </w:rPr>
    </w:lvl>
    <w:lvl w:ilvl="5" w:tplc="48A8CF3C" w:tentative="1">
      <w:start w:val="1"/>
      <w:numFmt w:val="bullet"/>
      <w:lvlText w:val="•"/>
      <w:lvlJc w:val="left"/>
      <w:pPr>
        <w:tabs>
          <w:tab w:val="num" w:pos="4320"/>
        </w:tabs>
        <w:ind w:left="4320" w:hanging="360"/>
      </w:pPr>
      <w:rPr>
        <w:rFonts w:ascii="Arial" w:hAnsi="Arial" w:hint="default"/>
      </w:rPr>
    </w:lvl>
    <w:lvl w:ilvl="6" w:tplc="D1EE2054" w:tentative="1">
      <w:start w:val="1"/>
      <w:numFmt w:val="bullet"/>
      <w:lvlText w:val="•"/>
      <w:lvlJc w:val="left"/>
      <w:pPr>
        <w:tabs>
          <w:tab w:val="num" w:pos="5040"/>
        </w:tabs>
        <w:ind w:left="5040" w:hanging="360"/>
      </w:pPr>
      <w:rPr>
        <w:rFonts w:ascii="Arial" w:hAnsi="Arial" w:hint="default"/>
      </w:rPr>
    </w:lvl>
    <w:lvl w:ilvl="7" w:tplc="C2282AD8" w:tentative="1">
      <w:start w:val="1"/>
      <w:numFmt w:val="bullet"/>
      <w:lvlText w:val="•"/>
      <w:lvlJc w:val="left"/>
      <w:pPr>
        <w:tabs>
          <w:tab w:val="num" w:pos="5760"/>
        </w:tabs>
        <w:ind w:left="5760" w:hanging="360"/>
      </w:pPr>
      <w:rPr>
        <w:rFonts w:ascii="Arial" w:hAnsi="Arial" w:hint="default"/>
      </w:rPr>
    </w:lvl>
    <w:lvl w:ilvl="8" w:tplc="2E7A7A4A" w:tentative="1">
      <w:start w:val="1"/>
      <w:numFmt w:val="bullet"/>
      <w:lvlText w:val="•"/>
      <w:lvlJc w:val="left"/>
      <w:pPr>
        <w:tabs>
          <w:tab w:val="num" w:pos="6480"/>
        </w:tabs>
        <w:ind w:left="6480" w:hanging="360"/>
      </w:pPr>
      <w:rPr>
        <w:rFonts w:ascii="Arial" w:hAnsi="Arial" w:hint="default"/>
      </w:rPr>
    </w:lvl>
  </w:abstractNum>
  <w:abstractNum w:abstractNumId="33">
    <w:nsid w:val="6C537149"/>
    <w:multiLevelType w:val="hybridMultilevel"/>
    <w:tmpl w:val="7F88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17EB0"/>
    <w:multiLevelType w:val="hybridMultilevel"/>
    <w:tmpl w:val="F9FA9E72"/>
    <w:lvl w:ilvl="0" w:tplc="0010ABC6">
      <w:start w:val="1"/>
      <w:numFmt w:val="lowerLetter"/>
      <w:lvlText w:val="%1."/>
      <w:lvlJc w:val="left"/>
      <w:pPr>
        <w:tabs>
          <w:tab w:val="num" w:pos="1080"/>
        </w:tabs>
        <w:ind w:left="1080" w:hanging="360"/>
      </w:pPr>
    </w:lvl>
    <w:lvl w:ilvl="1" w:tplc="7BB43B26" w:tentative="1">
      <w:start w:val="1"/>
      <w:numFmt w:val="lowerLetter"/>
      <w:lvlText w:val="%2."/>
      <w:lvlJc w:val="left"/>
      <w:pPr>
        <w:tabs>
          <w:tab w:val="num" w:pos="1800"/>
        </w:tabs>
        <w:ind w:left="1800" w:hanging="360"/>
      </w:pPr>
    </w:lvl>
    <w:lvl w:ilvl="2" w:tplc="6A56E7C4" w:tentative="1">
      <w:start w:val="1"/>
      <w:numFmt w:val="lowerLetter"/>
      <w:lvlText w:val="%3."/>
      <w:lvlJc w:val="left"/>
      <w:pPr>
        <w:tabs>
          <w:tab w:val="num" w:pos="2520"/>
        </w:tabs>
        <w:ind w:left="2520" w:hanging="360"/>
      </w:pPr>
    </w:lvl>
    <w:lvl w:ilvl="3" w:tplc="FA88BA36" w:tentative="1">
      <w:start w:val="1"/>
      <w:numFmt w:val="lowerLetter"/>
      <w:lvlText w:val="%4."/>
      <w:lvlJc w:val="left"/>
      <w:pPr>
        <w:tabs>
          <w:tab w:val="num" w:pos="3240"/>
        </w:tabs>
        <w:ind w:left="3240" w:hanging="360"/>
      </w:pPr>
    </w:lvl>
    <w:lvl w:ilvl="4" w:tplc="5A888852" w:tentative="1">
      <w:start w:val="1"/>
      <w:numFmt w:val="lowerLetter"/>
      <w:lvlText w:val="%5."/>
      <w:lvlJc w:val="left"/>
      <w:pPr>
        <w:tabs>
          <w:tab w:val="num" w:pos="3960"/>
        </w:tabs>
        <w:ind w:left="3960" w:hanging="360"/>
      </w:pPr>
    </w:lvl>
    <w:lvl w:ilvl="5" w:tplc="125A524C" w:tentative="1">
      <w:start w:val="1"/>
      <w:numFmt w:val="lowerLetter"/>
      <w:lvlText w:val="%6."/>
      <w:lvlJc w:val="left"/>
      <w:pPr>
        <w:tabs>
          <w:tab w:val="num" w:pos="4680"/>
        </w:tabs>
        <w:ind w:left="4680" w:hanging="360"/>
      </w:pPr>
    </w:lvl>
    <w:lvl w:ilvl="6" w:tplc="B7AE1D48" w:tentative="1">
      <w:start w:val="1"/>
      <w:numFmt w:val="lowerLetter"/>
      <w:lvlText w:val="%7."/>
      <w:lvlJc w:val="left"/>
      <w:pPr>
        <w:tabs>
          <w:tab w:val="num" w:pos="5400"/>
        </w:tabs>
        <w:ind w:left="5400" w:hanging="360"/>
      </w:pPr>
    </w:lvl>
    <w:lvl w:ilvl="7" w:tplc="DEB2E360" w:tentative="1">
      <w:start w:val="1"/>
      <w:numFmt w:val="lowerLetter"/>
      <w:lvlText w:val="%8."/>
      <w:lvlJc w:val="left"/>
      <w:pPr>
        <w:tabs>
          <w:tab w:val="num" w:pos="6120"/>
        </w:tabs>
        <w:ind w:left="6120" w:hanging="360"/>
      </w:pPr>
    </w:lvl>
    <w:lvl w:ilvl="8" w:tplc="76C02CE0" w:tentative="1">
      <w:start w:val="1"/>
      <w:numFmt w:val="lowerLetter"/>
      <w:lvlText w:val="%9."/>
      <w:lvlJc w:val="left"/>
      <w:pPr>
        <w:tabs>
          <w:tab w:val="num" w:pos="6840"/>
        </w:tabs>
        <w:ind w:left="6840" w:hanging="360"/>
      </w:pPr>
    </w:lvl>
  </w:abstractNum>
  <w:abstractNum w:abstractNumId="35">
    <w:nsid w:val="6EE87C74"/>
    <w:multiLevelType w:val="hybridMultilevel"/>
    <w:tmpl w:val="8362C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FF3F45"/>
    <w:multiLevelType w:val="hybridMultilevel"/>
    <w:tmpl w:val="0010BAB2"/>
    <w:lvl w:ilvl="0" w:tplc="F24029EC">
      <w:start w:val="1"/>
      <w:numFmt w:val="bullet"/>
      <w:lvlText w:val="•"/>
      <w:lvlJc w:val="left"/>
      <w:pPr>
        <w:tabs>
          <w:tab w:val="num" w:pos="720"/>
        </w:tabs>
        <w:ind w:left="720" w:hanging="360"/>
      </w:pPr>
      <w:rPr>
        <w:rFonts w:ascii="Arial" w:hAnsi="Arial" w:hint="default"/>
      </w:rPr>
    </w:lvl>
    <w:lvl w:ilvl="1" w:tplc="97AC3D1C" w:tentative="1">
      <w:start w:val="1"/>
      <w:numFmt w:val="bullet"/>
      <w:lvlText w:val="•"/>
      <w:lvlJc w:val="left"/>
      <w:pPr>
        <w:tabs>
          <w:tab w:val="num" w:pos="1440"/>
        </w:tabs>
        <w:ind w:left="1440" w:hanging="360"/>
      </w:pPr>
      <w:rPr>
        <w:rFonts w:ascii="Arial" w:hAnsi="Arial" w:hint="default"/>
      </w:rPr>
    </w:lvl>
    <w:lvl w:ilvl="2" w:tplc="D09800B8" w:tentative="1">
      <w:start w:val="1"/>
      <w:numFmt w:val="bullet"/>
      <w:lvlText w:val="•"/>
      <w:lvlJc w:val="left"/>
      <w:pPr>
        <w:tabs>
          <w:tab w:val="num" w:pos="2160"/>
        </w:tabs>
        <w:ind w:left="2160" w:hanging="360"/>
      </w:pPr>
      <w:rPr>
        <w:rFonts w:ascii="Arial" w:hAnsi="Arial" w:hint="default"/>
      </w:rPr>
    </w:lvl>
    <w:lvl w:ilvl="3" w:tplc="F50A1BEE" w:tentative="1">
      <w:start w:val="1"/>
      <w:numFmt w:val="bullet"/>
      <w:lvlText w:val="•"/>
      <w:lvlJc w:val="left"/>
      <w:pPr>
        <w:tabs>
          <w:tab w:val="num" w:pos="2880"/>
        </w:tabs>
        <w:ind w:left="2880" w:hanging="360"/>
      </w:pPr>
      <w:rPr>
        <w:rFonts w:ascii="Arial" w:hAnsi="Arial" w:hint="default"/>
      </w:rPr>
    </w:lvl>
    <w:lvl w:ilvl="4" w:tplc="C804E4FE" w:tentative="1">
      <w:start w:val="1"/>
      <w:numFmt w:val="bullet"/>
      <w:lvlText w:val="•"/>
      <w:lvlJc w:val="left"/>
      <w:pPr>
        <w:tabs>
          <w:tab w:val="num" w:pos="3600"/>
        </w:tabs>
        <w:ind w:left="3600" w:hanging="360"/>
      </w:pPr>
      <w:rPr>
        <w:rFonts w:ascii="Arial" w:hAnsi="Arial" w:hint="default"/>
      </w:rPr>
    </w:lvl>
    <w:lvl w:ilvl="5" w:tplc="69D21CE8" w:tentative="1">
      <w:start w:val="1"/>
      <w:numFmt w:val="bullet"/>
      <w:lvlText w:val="•"/>
      <w:lvlJc w:val="left"/>
      <w:pPr>
        <w:tabs>
          <w:tab w:val="num" w:pos="4320"/>
        </w:tabs>
        <w:ind w:left="4320" w:hanging="360"/>
      </w:pPr>
      <w:rPr>
        <w:rFonts w:ascii="Arial" w:hAnsi="Arial" w:hint="default"/>
      </w:rPr>
    </w:lvl>
    <w:lvl w:ilvl="6" w:tplc="3E6401D6" w:tentative="1">
      <w:start w:val="1"/>
      <w:numFmt w:val="bullet"/>
      <w:lvlText w:val="•"/>
      <w:lvlJc w:val="left"/>
      <w:pPr>
        <w:tabs>
          <w:tab w:val="num" w:pos="5040"/>
        </w:tabs>
        <w:ind w:left="5040" w:hanging="360"/>
      </w:pPr>
      <w:rPr>
        <w:rFonts w:ascii="Arial" w:hAnsi="Arial" w:hint="default"/>
      </w:rPr>
    </w:lvl>
    <w:lvl w:ilvl="7" w:tplc="ACBC3D02" w:tentative="1">
      <w:start w:val="1"/>
      <w:numFmt w:val="bullet"/>
      <w:lvlText w:val="•"/>
      <w:lvlJc w:val="left"/>
      <w:pPr>
        <w:tabs>
          <w:tab w:val="num" w:pos="5760"/>
        </w:tabs>
        <w:ind w:left="5760" w:hanging="360"/>
      </w:pPr>
      <w:rPr>
        <w:rFonts w:ascii="Arial" w:hAnsi="Arial" w:hint="default"/>
      </w:rPr>
    </w:lvl>
    <w:lvl w:ilvl="8" w:tplc="008A2D04" w:tentative="1">
      <w:start w:val="1"/>
      <w:numFmt w:val="bullet"/>
      <w:lvlText w:val="•"/>
      <w:lvlJc w:val="left"/>
      <w:pPr>
        <w:tabs>
          <w:tab w:val="num" w:pos="6480"/>
        </w:tabs>
        <w:ind w:left="6480" w:hanging="360"/>
      </w:pPr>
      <w:rPr>
        <w:rFonts w:ascii="Arial" w:hAnsi="Arial" w:hint="default"/>
      </w:rPr>
    </w:lvl>
  </w:abstractNum>
  <w:abstractNum w:abstractNumId="37">
    <w:nsid w:val="74E54A5E"/>
    <w:multiLevelType w:val="hybridMultilevel"/>
    <w:tmpl w:val="97F29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ED6542"/>
    <w:multiLevelType w:val="hybridMultilevel"/>
    <w:tmpl w:val="B7C49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D6EA8"/>
    <w:multiLevelType w:val="hybridMultilevel"/>
    <w:tmpl w:val="DFD0CB44"/>
    <w:lvl w:ilvl="0" w:tplc="8486B0C4">
      <w:start w:val="1"/>
      <w:numFmt w:val="bullet"/>
      <w:lvlText w:val="•"/>
      <w:lvlJc w:val="left"/>
      <w:pPr>
        <w:tabs>
          <w:tab w:val="num" w:pos="720"/>
        </w:tabs>
        <w:ind w:left="720" w:hanging="360"/>
      </w:pPr>
      <w:rPr>
        <w:rFonts w:ascii="Arial" w:hAnsi="Arial" w:hint="default"/>
      </w:rPr>
    </w:lvl>
    <w:lvl w:ilvl="1" w:tplc="D844332E" w:tentative="1">
      <w:start w:val="1"/>
      <w:numFmt w:val="bullet"/>
      <w:lvlText w:val="•"/>
      <w:lvlJc w:val="left"/>
      <w:pPr>
        <w:tabs>
          <w:tab w:val="num" w:pos="1440"/>
        </w:tabs>
        <w:ind w:left="1440" w:hanging="360"/>
      </w:pPr>
      <w:rPr>
        <w:rFonts w:ascii="Arial" w:hAnsi="Arial" w:hint="default"/>
      </w:rPr>
    </w:lvl>
    <w:lvl w:ilvl="2" w:tplc="F7C4B466" w:tentative="1">
      <w:start w:val="1"/>
      <w:numFmt w:val="bullet"/>
      <w:lvlText w:val="•"/>
      <w:lvlJc w:val="left"/>
      <w:pPr>
        <w:tabs>
          <w:tab w:val="num" w:pos="2160"/>
        </w:tabs>
        <w:ind w:left="2160" w:hanging="360"/>
      </w:pPr>
      <w:rPr>
        <w:rFonts w:ascii="Arial" w:hAnsi="Arial" w:hint="default"/>
      </w:rPr>
    </w:lvl>
    <w:lvl w:ilvl="3" w:tplc="5336AF74" w:tentative="1">
      <w:start w:val="1"/>
      <w:numFmt w:val="bullet"/>
      <w:lvlText w:val="•"/>
      <w:lvlJc w:val="left"/>
      <w:pPr>
        <w:tabs>
          <w:tab w:val="num" w:pos="2880"/>
        </w:tabs>
        <w:ind w:left="2880" w:hanging="360"/>
      </w:pPr>
      <w:rPr>
        <w:rFonts w:ascii="Arial" w:hAnsi="Arial" w:hint="default"/>
      </w:rPr>
    </w:lvl>
    <w:lvl w:ilvl="4" w:tplc="92181D32" w:tentative="1">
      <w:start w:val="1"/>
      <w:numFmt w:val="bullet"/>
      <w:lvlText w:val="•"/>
      <w:lvlJc w:val="left"/>
      <w:pPr>
        <w:tabs>
          <w:tab w:val="num" w:pos="3600"/>
        </w:tabs>
        <w:ind w:left="3600" w:hanging="360"/>
      </w:pPr>
      <w:rPr>
        <w:rFonts w:ascii="Arial" w:hAnsi="Arial" w:hint="default"/>
      </w:rPr>
    </w:lvl>
    <w:lvl w:ilvl="5" w:tplc="915E5426" w:tentative="1">
      <w:start w:val="1"/>
      <w:numFmt w:val="bullet"/>
      <w:lvlText w:val="•"/>
      <w:lvlJc w:val="left"/>
      <w:pPr>
        <w:tabs>
          <w:tab w:val="num" w:pos="4320"/>
        </w:tabs>
        <w:ind w:left="4320" w:hanging="360"/>
      </w:pPr>
      <w:rPr>
        <w:rFonts w:ascii="Arial" w:hAnsi="Arial" w:hint="default"/>
      </w:rPr>
    </w:lvl>
    <w:lvl w:ilvl="6" w:tplc="A3C8DAC6" w:tentative="1">
      <w:start w:val="1"/>
      <w:numFmt w:val="bullet"/>
      <w:lvlText w:val="•"/>
      <w:lvlJc w:val="left"/>
      <w:pPr>
        <w:tabs>
          <w:tab w:val="num" w:pos="5040"/>
        </w:tabs>
        <w:ind w:left="5040" w:hanging="360"/>
      </w:pPr>
      <w:rPr>
        <w:rFonts w:ascii="Arial" w:hAnsi="Arial" w:hint="default"/>
      </w:rPr>
    </w:lvl>
    <w:lvl w:ilvl="7" w:tplc="59FEE4B8" w:tentative="1">
      <w:start w:val="1"/>
      <w:numFmt w:val="bullet"/>
      <w:lvlText w:val="•"/>
      <w:lvlJc w:val="left"/>
      <w:pPr>
        <w:tabs>
          <w:tab w:val="num" w:pos="5760"/>
        </w:tabs>
        <w:ind w:left="5760" w:hanging="360"/>
      </w:pPr>
      <w:rPr>
        <w:rFonts w:ascii="Arial" w:hAnsi="Arial" w:hint="default"/>
      </w:rPr>
    </w:lvl>
    <w:lvl w:ilvl="8" w:tplc="1D744D94" w:tentative="1">
      <w:start w:val="1"/>
      <w:numFmt w:val="bullet"/>
      <w:lvlText w:val="•"/>
      <w:lvlJc w:val="left"/>
      <w:pPr>
        <w:tabs>
          <w:tab w:val="num" w:pos="6480"/>
        </w:tabs>
        <w:ind w:left="6480" w:hanging="360"/>
      </w:pPr>
      <w:rPr>
        <w:rFonts w:ascii="Arial" w:hAnsi="Arial" w:hint="default"/>
      </w:rPr>
    </w:lvl>
  </w:abstractNum>
  <w:abstractNum w:abstractNumId="40">
    <w:nsid w:val="7B7044C1"/>
    <w:multiLevelType w:val="hybridMultilevel"/>
    <w:tmpl w:val="AAD2C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972C9C"/>
    <w:multiLevelType w:val="hybridMultilevel"/>
    <w:tmpl w:val="24BA5D52"/>
    <w:lvl w:ilvl="0" w:tplc="A21A2966">
      <w:start w:val="1"/>
      <w:numFmt w:val="bullet"/>
      <w:lvlText w:val="•"/>
      <w:lvlJc w:val="left"/>
      <w:pPr>
        <w:tabs>
          <w:tab w:val="num" w:pos="720"/>
        </w:tabs>
        <w:ind w:left="720" w:hanging="360"/>
      </w:pPr>
      <w:rPr>
        <w:rFonts w:ascii="Arial" w:hAnsi="Arial" w:hint="default"/>
      </w:rPr>
    </w:lvl>
    <w:lvl w:ilvl="1" w:tplc="B5282E00" w:tentative="1">
      <w:start w:val="1"/>
      <w:numFmt w:val="bullet"/>
      <w:lvlText w:val="•"/>
      <w:lvlJc w:val="left"/>
      <w:pPr>
        <w:tabs>
          <w:tab w:val="num" w:pos="1440"/>
        </w:tabs>
        <w:ind w:left="1440" w:hanging="360"/>
      </w:pPr>
      <w:rPr>
        <w:rFonts w:ascii="Arial" w:hAnsi="Arial" w:hint="default"/>
      </w:rPr>
    </w:lvl>
    <w:lvl w:ilvl="2" w:tplc="23C0D3D2" w:tentative="1">
      <w:start w:val="1"/>
      <w:numFmt w:val="bullet"/>
      <w:lvlText w:val="•"/>
      <w:lvlJc w:val="left"/>
      <w:pPr>
        <w:tabs>
          <w:tab w:val="num" w:pos="2160"/>
        </w:tabs>
        <w:ind w:left="2160" w:hanging="360"/>
      </w:pPr>
      <w:rPr>
        <w:rFonts w:ascii="Arial" w:hAnsi="Arial" w:hint="default"/>
      </w:rPr>
    </w:lvl>
    <w:lvl w:ilvl="3" w:tplc="97180E48" w:tentative="1">
      <w:start w:val="1"/>
      <w:numFmt w:val="bullet"/>
      <w:lvlText w:val="•"/>
      <w:lvlJc w:val="left"/>
      <w:pPr>
        <w:tabs>
          <w:tab w:val="num" w:pos="2880"/>
        </w:tabs>
        <w:ind w:left="2880" w:hanging="360"/>
      </w:pPr>
      <w:rPr>
        <w:rFonts w:ascii="Arial" w:hAnsi="Arial" w:hint="default"/>
      </w:rPr>
    </w:lvl>
    <w:lvl w:ilvl="4" w:tplc="4E70737E" w:tentative="1">
      <w:start w:val="1"/>
      <w:numFmt w:val="bullet"/>
      <w:lvlText w:val="•"/>
      <w:lvlJc w:val="left"/>
      <w:pPr>
        <w:tabs>
          <w:tab w:val="num" w:pos="3600"/>
        </w:tabs>
        <w:ind w:left="3600" w:hanging="360"/>
      </w:pPr>
      <w:rPr>
        <w:rFonts w:ascii="Arial" w:hAnsi="Arial" w:hint="default"/>
      </w:rPr>
    </w:lvl>
    <w:lvl w:ilvl="5" w:tplc="2EA4CED6" w:tentative="1">
      <w:start w:val="1"/>
      <w:numFmt w:val="bullet"/>
      <w:lvlText w:val="•"/>
      <w:lvlJc w:val="left"/>
      <w:pPr>
        <w:tabs>
          <w:tab w:val="num" w:pos="4320"/>
        </w:tabs>
        <w:ind w:left="4320" w:hanging="360"/>
      </w:pPr>
      <w:rPr>
        <w:rFonts w:ascii="Arial" w:hAnsi="Arial" w:hint="default"/>
      </w:rPr>
    </w:lvl>
    <w:lvl w:ilvl="6" w:tplc="646AD560" w:tentative="1">
      <w:start w:val="1"/>
      <w:numFmt w:val="bullet"/>
      <w:lvlText w:val="•"/>
      <w:lvlJc w:val="left"/>
      <w:pPr>
        <w:tabs>
          <w:tab w:val="num" w:pos="5040"/>
        </w:tabs>
        <w:ind w:left="5040" w:hanging="360"/>
      </w:pPr>
      <w:rPr>
        <w:rFonts w:ascii="Arial" w:hAnsi="Arial" w:hint="default"/>
      </w:rPr>
    </w:lvl>
    <w:lvl w:ilvl="7" w:tplc="73FACBD8" w:tentative="1">
      <w:start w:val="1"/>
      <w:numFmt w:val="bullet"/>
      <w:lvlText w:val="•"/>
      <w:lvlJc w:val="left"/>
      <w:pPr>
        <w:tabs>
          <w:tab w:val="num" w:pos="5760"/>
        </w:tabs>
        <w:ind w:left="5760" w:hanging="360"/>
      </w:pPr>
      <w:rPr>
        <w:rFonts w:ascii="Arial" w:hAnsi="Arial" w:hint="default"/>
      </w:rPr>
    </w:lvl>
    <w:lvl w:ilvl="8" w:tplc="C608BBA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9"/>
  </w:num>
  <w:num w:numId="3">
    <w:abstractNumId w:val="40"/>
  </w:num>
  <w:num w:numId="4">
    <w:abstractNumId w:val="27"/>
  </w:num>
  <w:num w:numId="5">
    <w:abstractNumId w:val="28"/>
  </w:num>
  <w:num w:numId="6">
    <w:abstractNumId w:val="33"/>
  </w:num>
  <w:num w:numId="7">
    <w:abstractNumId w:val="12"/>
  </w:num>
  <w:num w:numId="8">
    <w:abstractNumId w:val="22"/>
  </w:num>
  <w:num w:numId="9">
    <w:abstractNumId w:val="4"/>
  </w:num>
  <w:num w:numId="10">
    <w:abstractNumId w:val="25"/>
  </w:num>
  <w:num w:numId="11">
    <w:abstractNumId w:val="0"/>
  </w:num>
  <w:num w:numId="12">
    <w:abstractNumId w:val="15"/>
  </w:num>
  <w:num w:numId="13">
    <w:abstractNumId w:val="34"/>
  </w:num>
  <w:num w:numId="14">
    <w:abstractNumId w:val="16"/>
  </w:num>
  <w:num w:numId="15">
    <w:abstractNumId w:val="39"/>
  </w:num>
  <w:num w:numId="16">
    <w:abstractNumId w:val="1"/>
  </w:num>
  <w:num w:numId="17">
    <w:abstractNumId w:val="26"/>
  </w:num>
  <w:num w:numId="18">
    <w:abstractNumId w:val="30"/>
  </w:num>
  <w:num w:numId="19">
    <w:abstractNumId w:val="38"/>
  </w:num>
  <w:num w:numId="20">
    <w:abstractNumId w:val="2"/>
  </w:num>
  <w:num w:numId="21">
    <w:abstractNumId w:val="7"/>
  </w:num>
  <w:num w:numId="22">
    <w:abstractNumId w:val="18"/>
  </w:num>
  <w:num w:numId="23">
    <w:abstractNumId w:val="31"/>
  </w:num>
  <w:num w:numId="24">
    <w:abstractNumId w:val="24"/>
  </w:num>
  <w:num w:numId="25">
    <w:abstractNumId w:val="37"/>
  </w:num>
  <w:num w:numId="26">
    <w:abstractNumId w:val="23"/>
  </w:num>
  <w:num w:numId="27">
    <w:abstractNumId w:val="14"/>
  </w:num>
  <w:num w:numId="28">
    <w:abstractNumId w:val="3"/>
  </w:num>
  <w:num w:numId="29">
    <w:abstractNumId w:val="29"/>
  </w:num>
  <w:num w:numId="30">
    <w:abstractNumId w:val="36"/>
  </w:num>
  <w:num w:numId="31">
    <w:abstractNumId w:val="19"/>
  </w:num>
  <w:num w:numId="32">
    <w:abstractNumId w:val="32"/>
  </w:num>
  <w:num w:numId="33">
    <w:abstractNumId w:val="1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6"/>
  </w:num>
  <w:num w:numId="37">
    <w:abstractNumId w:val="20"/>
  </w:num>
  <w:num w:numId="38">
    <w:abstractNumId w:val="35"/>
  </w:num>
  <w:num w:numId="39">
    <w:abstractNumId w:val="11"/>
  </w:num>
  <w:num w:numId="40">
    <w:abstractNumId w:val="13"/>
  </w:num>
  <w:num w:numId="41">
    <w:abstractNumId w:val="4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B6"/>
    <w:rsid w:val="00020671"/>
    <w:rsid w:val="000244EC"/>
    <w:rsid w:val="00034001"/>
    <w:rsid w:val="000B652F"/>
    <w:rsid w:val="00114EE3"/>
    <w:rsid w:val="001F1E18"/>
    <w:rsid w:val="00305CD3"/>
    <w:rsid w:val="00345105"/>
    <w:rsid w:val="004436CE"/>
    <w:rsid w:val="004D27AC"/>
    <w:rsid w:val="005D0547"/>
    <w:rsid w:val="006452DA"/>
    <w:rsid w:val="00677849"/>
    <w:rsid w:val="00682C06"/>
    <w:rsid w:val="006854C7"/>
    <w:rsid w:val="006E5B76"/>
    <w:rsid w:val="00702202"/>
    <w:rsid w:val="00730C68"/>
    <w:rsid w:val="007627C8"/>
    <w:rsid w:val="00843B02"/>
    <w:rsid w:val="00844213"/>
    <w:rsid w:val="008A27A5"/>
    <w:rsid w:val="008E5782"/>
    <w:rsid w:val="008F1908"/>
    <w:rsid w:val="0093051F"/>
    <w:rsid w:val="00994EDE"/>
    <w:rsid w:val="009A14AD"/>
    <w:rsid w:val="009A2374"/>
    <w:rsid w:val="009C41DB"/>
    <w:rsid w:val="00A40FF3"/>
    <w:rsid w:val="00A829B7"/>
    <w:rsid w:val="00A854F9"/>
    <w:rsid w:val="00B10A44"/>
    <w:rsid w:val="00B31F15"/>
    <w:rsid w:val="00B52563"/>
    <w:rsid w:val="00B55D94"/>
    <w:rsid w:val="00B650B6"/>
    <w:rsid w:val="00B7153B"/>
    <w:rsid w:val="00BC4D2E"/>
    <w:rsid w:val="00C07B5A"/>
    <w:rsid w:val="00C15553"/>
    <w:rsid w:val="00C357E7"/>
    <w:rsid w:val="00C509F7"/>
    <w:rsid w:val="00C82969"/>
    <w:rsid w:val="00D80CB6"/>
    <w:rsid w:val="00DB4C92"/>
    <w:rsid w:val="00DC142A"/>
    <w:rsid w:val="00E60963"/>
    <w:rsid w:val="00F152AD"/>
    <w:rsid w:val="00F5778F"/>
    <w:rsid w:val="00F76DE1"/>
    <w:rsid w:val="00F8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4A57C-BEEE-4CE7-9AA8-61543661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C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0CB6"/>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80CB6"/>
    <w:rPr>
      <w:color w:val="808080"/>
    </w:rPr>
  </w:style>
  <w:style w:type="table" w:styleId="TableGrid">
    <w:name w:val="Table Grid"/>
    <w:basedOn w:val="TableNormal"/>
    <w:rsid w:val="00020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82969"/>
    <w:rPr>
      <w:sz w:val="16"/>
      <w:szCs w:val="16"/>
    </w:rPr>
  </w:style>
  <w:style w:type="paragraph" w:styleId="CommentText">
    <w:name w:val="annotation text"/>
    <w:basedOn w:val="Normal"/>
    <w:link w:val="CommentTextChar"/>
    <w:uiPriority w:val="99"/>
    <w:semiHidden/>
    <w:unhideWhenUsed/>
    <w:rsid w:val="00C82969"/>
    <w:pPr>
      <w:spacing w:line="240" w:lineRule="auto"/>
    </w:pPr>
    <w:rPr>
      <w:sz w:val="20"/>
      <w:szCs w:val="20"/>
    </w:rPr>
  </w:style>
  <w:style w:type="character" w:customStyle="1" w:styleId="CommentTextChar">
    <w:name w:val="Comment Text Char"/>
    <w:basedOn w:val="DefaultParagraphFont"/>
    <w:link w:val="CommentText"/>
    <w:uiPriority w:val="99"/>
    <w:semiHidden/>
    <w:rsid w:val="00C82969"/>
    <w:rPr>
      <w:sz w:val="20"/>
      <w:szCs w:val="20"/>
    </w:rPr>
  </w:style>
  <w:style w:type="paragraph" w:styleId="CommentSubject">
    <w:name w:val="annotation subject"/>
    <w:basedOn w:val="CommentText"/>
    <w:next w:val="CommentText"/>
    <w:link w:val="CommentSubjectChar"/>
    <w:uiPriority w:val="99"/>
    <w:semiHidden/>
    <w:unhideWhenUsed/>
    <w:rsid w:val="00C82969"/>
    <w:rPr>
      <w:b/>
      <w:bCs/>
    </w:rPr>
  </w:style>
  <w:style w:type="character" w:customStyle="1" w:styleId="CommentSubjectChar">
    <w:name w:val="Comment Subject Char"/>
    <w:basedOn w:val="CommentTextChar"/>
    <w:link w:val="CommentSubject"/>
    <w:uiPriority w:val="99"/>
    <w:semiHidden/>
    <w:rsid w:val="00C82969"/>
    <w:rPr>
      <w:b/>
      <w:bCs/>
      <w:sz w:val="20"/>
      <w:szCs w:val="20"/>
    </w:rPr>
  </w:style>
  <w:style w:type="paragraph" w:styleId="BalloonText">
    <w:name w:val="Balloon Text"/>
    <w:basedOn w:val="Normal"/>
    <w:link w:val="BalloonTextChar"/>
    <w:uiPriority w:val="99"/>
    <w:semiHidden/>
    <w:unhideWhenUsed/>
    <w:rsid w:val="00C8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969"/>
    <w:rPr>
      <w:rFonts w:ascii="Segoe UI" w:hAnsi="Segoe UI" w:cs="Segoe UI"/>
      <w:sz w:val="18"/>
      <w:szCs w:val="18"/>
    </w:rPr>
  </w:style>
  <w:style w:type="paragraph" w:styleId="Header">
    <w:name w:val="header"/>
    <w:basedOn w:val="Normal"/>
    <w:link w:val="HeaderChar"/>
    <w:uiPriority w:val="99"/>
    <w:unhideWhenUsed/>
    <w:rsid w:val="0068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4C7"/>
  </w:style>
  <w:style w:type="paragraph" w:styleId="Footer">
    <w:name w:val="footer"/>
    <w:basedOn w:val="Normal"/>
    <w:link w:val="FooterChar"/>
    <w:uiPriority w:val="99"/>
    <w:unhideWhenUsed/>
    <w:rsid w:val="0068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618">
      <w:bodyDiv w:val="1"/>
      <w:marLeft w:val="0"/>
      <w:marRight w:val="0"/>
      <w:marTop w:val="0"/>
      <w:marBottom w:val="0"/>
      <w:divBdr>
        <w:top w:val="none" w:sz="0" w:space="0" w:color="auto"/>
        <w:left w:val="none" w:sz="0" w:space="0" w:color="auto"/>
        <w:bottom w:val="none" w:sz="0" w:space="0" w:color="auto"/>
        <w:right w:val="none" w:sz="0" w:space="0" w:color="auto"/>
      </w:divBdr>
      <w:divsChild>
        <w:div w:id="1722512219">
          <w:marLeft w:val="806"/>
          <w:marRight w:val="0"/>
          <w:marTop w:val="200"/>
          <w:marBottom w:val="0"/>
          <w:divBdr>
            <w:top w:val="none" w:sz="0" w:space="0" w:color="auto"/>
            <w:left w:val="none" w:sz="0" w:space="0" w:color="auto"/>
            <w:bottom w:val="none" w:sz="0" w:space="0" w:color="auto"/>
            <w:right w:val="none" w:sz="0" w:space="0" w:color="auto"/>
          </w:divBdr>
        </w:div>
      </w:divsChild>
    </w:div>
    <w:div w:id="336226781">
      <w:bodyDiv w:val="1"/>
      <w:marLeft w:val="0"/>
      <w:marRight w:val="0"/>
      <w:marTop w:val="0"/>
      <w:marBottom w:val="0"/>
      <w:divBdr>
        <w:top w:val="none" w:sz="0" w:space="0" w:color="auto"/>
        <w:left w:val="none" w:sz="0" w:space="0" w:color="auto"/>
        <w:bottom w:val="none" w:sz="0" w:space="0" w:color="auto"/>
        <w:right w:val="none" w:sz="0" w:space="0" w:color="auto"/>
      </w:divBdr>
    </w:div>
    <w:div w:id="495805103">
      <w:bodyDiv w:val="1"/>
      <w:marLeft w:val="0"/>
      <w:marRight w:val="0"/>
      <w:marTop w:val="0"/>
      <w:marBottom w:val="0"/>
      <w:divBdr>
        <w:top w:val="none" w:sz="0" w:space="0" w:color="auto"/>
        <w:left w:val="none" w:sz="0" w:space="0" w:color="auto"/>
        <w:bottom w:val="none" w:sz="0" w:space="0" w:color="auto"/>
        <w:right w:val="none" w:sz="0" w:space="0" w:color="auto"/>
      </w:divBdr>
      <w:divsChild>
        <w:div w:id="211773528">
          <w:marLeft w:val="360"/>
          <w:marRight w:val="0"/>
          <w:marTop w:val="200"/>
          <w:marBottom w:val="0"/>
          <w:divBdr>
            <w:top w:val="none" w:sz="0" w:space="0" w:color="auto"/>
            <w:left w:val="none" w:sz="0" w:space="0" w:color="auto"/>
            <w:bottom w:val="none" w:sz="0" w:space="0" w:color="auto"/>
            <w:right w:val="none" w:sz="0" w:space="0" w:color="auto"/>
          </w:divBdr>
        </w:div>
        <w:div w:id="763957740">
          <w:marLeft w:val="360"/>
          <w:marRight w:val="0"/>
          <w:marTop w:val="200"/>
          <w:marBottom w:val="0"/>
          <w:divBdr>
            <w:top w:val="none" w:sz="0" w:space="0" w:color="auto"/>
            <w:left w:val="none" w:sz="0" w:space="0" w:color="auto"/>
            <w:bottom w:val="none" w:sz="0" w:space="0" w:color="auto"/>
            <w:right w:val="none" w:sz="0" w:space="0" w:color="auto"/>
          </w:divBdr>
        </w:div>
      </w:divsChild>
    </w:div>
    <w:div w:id="771821036">
      <w:bodyDiv w:val="1"/>
      <w:marLeft w:val="0"/>
      <w:marRight w:val="0"/>
      <w:marTop w:val="0"/>
      <w:marBottom w:val="0"/>
      <w:divBdr>
        <w:top w:val="none" w:sz="0" w:space="0" w:color="auto"/>
        <w:left w:val="none" w:sz="0" w:space="0" w:color="auto"/>
        <w:bottom w:val="none" w:sz="0" w:space="0" w:color="auto"/>
        <w:right w:val="none" w:sz="0" w:space="0" w:color="auto"/>
      </w:divBdr>
      <w:divsChild>
        <w:div w:id="459881888">
          <w:marLeft w:val="446"/>
          <w:marRight w:val="0"/>
          <w:marTop w:val="0"/>
          <w:marBottom w:val="0"/>
          <w:divBdr>
            <w:top w:val="none" w:sz="0" w:space="0" w:color="auto"/>
            <w:left w:val="none" w:sz="0" w:space="0" w:color="auto"/>
            <w:bottom w:val="none" w:sz="0" w:space="0" w:color="auto"/>
            <w:right w:val="none" w:sz="0" w:space="0" w:color="auto"/>
          </w:divBdr>
        </w:div>
        <w:div w:id="293221587">
          <w:marLeft w:val="446"/>
          <w:marRight w:val="0"/>
          <w:marTop w:val="0"/>
          <w:marBottom w:val="0"/>
          <w:divBdr>
            <w:top w:val="none" w:sz="0" w:space="0" w:color="auto"/>
            <w:left w:val="none" w:sz="0" w:space="0" w:color="auto"/>
            <w:bottom w:val="none" w:sz="0" w:space="0" w:color="auto"/>
            <w:right w:val="none" w:sz="0" w:space="0" w:color="auto"/>
          </w:divBdr>
        </w:div>
      </w:divsChild>
    </w:div>
    <w:div w:id="781655897">
      <w:bodyDiv w:val="1"/>
      <w:marLeft w:val="0"/>
      <w:marRight w:val="0"/>
      <w:marTop w:val="0"/>
      <w:marBottom w:val="0"/>
      <w:divBdr>
        <w:top w:val="none" w:sz="0" w:space="0" w:color="auto"/>
        <w:left w:val="none" w:sz="0" w:space="0" w:color="auto"/>
        <w:bottom w:val="none" w:sz="0" w:space="0" w:color="auto"/>
        <w:right w:val="none" w:sz="0" w:space="0" w:color="auto"/>
      </w:divBdr>
      <w:divsChild>
        <w:div w:id="1467893624">
          <w:marLeft w:val="360"/>
          <w:marRight w:val="0"/>
          <w:marTop w:val="200"/>
          <w:marBottom w:val="0"/>
          <w:divBdr>
            <w:top w:val="none" w:sz="0" w:space="0" w:color="auto"/>
            <w:left w:val="none" w:sz="0" w:space="0" w:color="auto"/>
            <w:bottom w:val="none" w:sz="0" w:space="0" w:color="auto"/>
            <w:right w:val="none" w:sz="0" w:space="0" w:color="auto"/>
          </w:divBdr>
        </w:div>
        <w:div w:id="1014500383">
          <w:marLeft w:val="1080"/>
          <w:marRight w:val="0"/>
          <w:marTop w:val="100"/>
          <w:marBottom w:val="0"/>
          <w:divBdr>
            <w:top w:val="none" w:sz="0" w:space="0" w:color="auto"/>
            <w:left w:val="none" w:sz="0" w:space="0" w:color="auto"/>
            <w:bottom w:val="none" w:sz="0" w:space="0" w:color="auto"/>
            <w:right w:val="none" w:sz="0" w:space="0" w:color="auto"/>
          </w:divBdr>
        </w:div>
        <w:div w:id="1786924797">
          <w:marLeft w:val="1080"/>
          <w:marRight w:val="0"/>
          <w:marTop w:val="100"/>
          <w:marBottom w:val="0"/>
          <w:divBdr>
            <w:top w:val="none" w:sz="0" w:space="0" w:color="auto"/>
            <w:left w:val="none" w:sz="0" w:space="0" w:color="auto"/>
            <w:bottom w:val="none" w:sz="0" w:space="0" w:color="auto"/>
            <w:right w:val="none" w:sz="0" w:space="0" w:color="auto"/>
          </w:divBdr>
        </w:div>
        <w:div w:id="975139538">
          <w:marLeft w:val="1080"/>
          <w:marRight w:val="0"/>
          <w:marTop w:val="100"/>
          <w:marBottom w:val="0"/>
          <w:divBdr>
            <w:top w:val="none" w:sz="0" w:space="0" w:color="auto"/>
            <w:left w:val="none" w:sz="0" w:space="0" w:color="auto"/>
            <w:bottom w:val="none" w:sz="0" w:space="0" w:color="auto"/>
            <w:right w:val="none" w:sz="0" w:space="0" w:color="auto"/>
          </w:divBdr>
        </w:div>
      </w:divsChild>
    </w:div>
    <w:div w:id="959646382">
      <w:bodyDiv w:val="1"/>
      <w:marLeft w:val="0"/>
      <w:marRight w:val="0"/>
      <w:marTop w:val="0"/>
      <w:marBottom w:val="0"/>
      <w:divBdr>
        <w:top w:val="none" w:sz="0" w:space="0" w:color="auto"/>
        <w:left w:val="none" w:sz="0" w:space="0" w:color="auto"/>
        <w:bottom w:val="none" w:sz="0" w:space="0" w:color="auto"/>
        <w:right w:val="none" w:sz="0" w:space="0" w:color="auto"/>
      </w:divBdr>
      <w:divsChild>
        <w:div w:id="1100637266">
          <w:marLeft w:val="806"/>
          <w:marRight w:val="0"/>
          <w:marTop w:val="200"/>
          <w:marBottom w:val="0"/>
          <w:divBdr>
            <w:top w:val="none" w:sz="0" w:space="0" w:color="auto"/>
            <w:left w:val="none" w:sz="0" w:space="0" w:color="auto"/>
            <w:bottom w:val="none" w:sz="0" w:space="0" w:color="auto"/>
            <w:right w:val="none" w:sz="0" w:space="0" w:color="auto"/>
          </w:divBdr>
        </w:div>
        <w:div w:id="1832871714">
          <w:marLeft w:val="806"/>
          <w:marRight w:val="0"/>
          <w:marTop w:val="200"/>
          <w:marBottom w:val="0"/>
          <w:divBdr>
            <w:top w:val="none" w:sz="0" w:space="0" w:color="auto"/>
            <w:left w:val="none" w:sz="0" w:space="0" w:color="auto"/>
            <w:bottom w:val="none" w:sz="0" w:space="0" w:color="auto"/>
            <w:right w:val="none" w:sz="0" w:space="0" w:color="auto"/>
          </w:divBdr>
        </w:div>
        <w:div w:id="1528718651">
          <w:marLeft w:val="806"/>
          <w:marRight w:val="0"/>
          <w:marTop w:val="200"/>
          <w:marBottom w:val="0"/>
          <w:divBdr>
            <w:top w:val="none" w:sz="0" w:space="0" w:color="auto"/>
            <w:left w:val="none" w:sz="0" w:space="0" w:color="auto"/>
            <w:bottom w:val="none" w:sz="0" w:space="0" w:color="auto"/>
            <w:right w:val="none" w:sz="0" w:space="0" w:color="auto"/>
          </w:divBdr>
        </w:div>
      </w:divsChild>
    </w:div>
    <w:div w:id="997345044">
      <w:bodyDiv w:val="1"/>
      <w:marLeft w:val="0"/>
      <w:marRight w:val="0"/>
      <w:marTop w:val="0"/>
      <w:marBottom w:val="0"/>
      <w:divBdr>
        <w:top w:val="none" w:sz="0" w:space="0" w:color="auto"/>
        <w:left w:val="none" w:sz="0" w:space="0" w:color="auto"/>
        <w:bottom w:val="none" w:sz="0" w:space="0" w:color="auto"/>
        <w:right w:val="none" w:sz="0" w:space="0" w:color="auto"/>
      </w:divBdr>
      <w:divsChild>
        <w:div w:id="361782669">
          <w:marLeft w:val="446"/>
          <w:marRight w:val="0"/>
          <w:marTop w:val="0"/>
          <w:marBottom w:val="0"/>
          <w:divBdr>
            <w:top w:val="none" w:sz="0" w:space="0" w:color="auto"/>
            <w:left w:val="none" w:sz="0" w:space="0" w:color="auto"/>
            <w:bottom w:val="none" w:sz="0" w:space="0" w:color="auto"/>
            <w:right w:val="none" w:sz="0" w:space="0" w:color="auto"/>
          </w:divBdr>
        </w:div>
        <w:div w:id="12000932">
          <w:marLeft w:val="446"/>
          <w:marRight w:val="0"/>
          <w:marTop w:val="0"/>
          <w:marBottom w:val="0"/>
          <w:divBdr>
            <w:top w:val="none" w:sz="0" w:space="0" w:color="auto"/>
            <w:left w:val="none" w:sz="0" w:space="0" w:color="auto"/>
            <w:bottom w:val="none" w:sz="0" w:space="0" w:color="auto"/>
            <w:right w:val="none" w:sz="0" w:space="0" w:color="auto"/>
          </w:divBdr>
        </w:div>
      </w:divsChild>
    </w:div>
    <w:div w:id="1008557573">
      <w:bodyDiv w:val="1"/>
      <w:marLeft w:val="0"/>
      <w:marRight w:val="0"/>
      <w:marTop w:val="0"/>
      <w:marBottom w:val="0"/>
      <w:divBdr>
        <w:top w:val="none" w:sz="0" w:space="0" w:color="auto"/>
        <w:left w:val="none" w:sz="0" w:space="0" w:color="auto"/>
        <w:bottom w:val="none" w:sz="0" w:space="0" w:color="auto"/>
        <w:right w:val="none" w:sz="0" w:space="0" w:color="auto"/>
      </w:divBdr>
      <w:divsChild>
        <w:div w:id="1597590195">
          <w:marLeft w:val="806"/>
          <w:marRight w:val="0"/>
          <w:marTop w:val="200"/>
          <w:marBottom w:val="0"/>
          <w:divBdr>
            <w:top w:val="none" w:sz="0" w:space="0" w:color="auto"/>
            <w:left w:val="none" w:sz="0" w:space="0" w:color="auto"/>
            <w:bottom w:val="none" w:sz="0" w:space="0" w:color="auto"/>
            <w:right w:val="none" w:sz="0" w:space="0" w:color="auto"/>
          </w:divBdr>
        </w:div>
        <w:div w:id="1173955318">
          <w:marLeft w:val="806"/>
          <w:marRight w:val="0"/>
          <w:marTop w:val="200"/>
          <w:marBottom w:val="0"/>
          <w:divBdr>
            <w:top w:val="none" w:sz="0" w:space="0" w:color="auto"/>
            <w:left w:val="none" w:sz="0" w:space="0" w:color="auto"/>
            <w:bottom w:val="none" w:sz="0" w:space="0" w:color="auto"/>
            <w:right w:val="none" w:sz="0" w:space="0" w:color="auto"/>
          </w:divBdr>
        </w:div>
      </w:divsChild>
    </w:div>
    <w:div w:id="1095445808">
      <w:bodyDiv w:val="1"/>
      <w:marLeft w:val="0"/>
      <w:marRight w:val="0"/>
      <w:marTop w:val="0"/>
      <w:marBottom w:val="0"/>
      <w:divBdr>
        <w:top w:val="none" w:sz="0" w:space="0" w:color="auto"/>
        <w:left w:val="none" w:sz="0" w:space="0" w:color="auto"/>
        <w:bottom w:val="none" w:sz="0" w:space="0" w:color="auto"/>
        <w:right w:val="none" w:sz="0" w:space="0" w:color="auto"/>
      </w:divBdr>
      <w:divsChild>
        <w:div w:id="885457800">
          <w:marLeft w:val="360"/>
          <w:marRight w:val="0"/>
          <w:marTop w:val="200"/>
          <w:marBottom w:val="0"/>
          <w:divBdr>
            <w:top w:val="none" w:sz="0" w:space="0" w:color="auto"/>
            <w:left w:val="none" w:sz="0" w:space="0" w:color="auto"/>
            <w:bottom w:val="none" w:sz="0" w:space="0" w:color="auto"/>
            <w:right w:val="none" w:sz="0" w:space="0" w:color="auto"/>
          </w:divBdr>
        </w:div>
        <w:div w:id="263652361">
          <w:marLeft w:val="360"/>
          <w:marRight w:val="0"/>
          <w:marTop w:val="200"/>
          <w:marBottom w:val="0"/>
          <w:divBdr>
            <w:top w:val="none" w:sz="0" w:space="0" w:color="auto"/>
            <w:left w:val="none" w:sz="0" w:space="0" w:color="auto"/>
            <w:bottom w:val="none" w:sz="0" w:space="0" w:color="auto"/>
            <w:right w:val="none" w:sz="0" w:space="0" w:color="auto"/>
          </w:divBdr>
        </w:div>
        <w:div w:id="1880703529">
          <w:marLeft w:val="360"/>
          <w:marRight w:val="0"/>
          <w:marTop w:val="200"/>
          <w:marBottom w:val="0"/>
          <w:divBdr>
            <w:top w:val="none" w:sz="0" w:space="0" w:color="auto"/>
            <w:left w:val="none" w:sz="0" w:space="0" w:color="auto"/>
            <w:bottom w:val="none" w:sz="0" w:space="0" w:color="auto"/>
            <w:right w:val="none" w:sz="0" w:space="0" w:color="auto"/>
          </w:divBdr>
        </w:div>
      </w:divsChild>
    </w:div>
    <w:div w:id="1307080796">
      <w:bodyDiv w:val="1"/>
      <w:marLeft w:val="0"/>
      <w:marRight w:val="0"/>
      <w:marTop w:val="0"/>
      <w:marBottom w:val="0"/>
      <w:divBdr>
        <w:top w:val="none" w:sz="0" w:space="0" w:color="auto"/>
        <w:left w:val="none" w:sz="0" w:space="0" w:color="auto"/>
        <w:bottom w:val="none" w:sz="0" w:space="0" w:color="auto"/>
        <w:right w:val="none" w:sz="0" w:space="0" w:color="auto"/>
      </w:divBdr>
      <w:divsChild>
        <w:div w:id="198904584">
          <w:marLeft w:val="360"/>
          <w:marRight w:val="0"/>
          <w:marTop w:val="200"/>
          <w:marBottom w:val="0"/>
          <w:divBdr>
            <w:top w:val="none" w:sz="0" w:space="0" w:color="auto"/>
            <w:left w:val="none" w:sz="0" w:space="0" w:color="auto"/>
            <w:bottom w:val="none" w:sz="0" w:space="0" w:color="auto"/>
            <w:right w:val="none" w:sz="0" w:space="0" w:color="auto"/>
          </w:divBdr>
        </w:div>
        <w:div w:id="117918166">
          <w:marLeft w:val="360"/>
          <w:marRight w:val="0"/>
          <w:marTop w:val="200"/>
          <w:marBottom w:val="0"/>
          <w:divBdr>
            <w:top w:val="none" w:sz="0" w:space="0" w:color="auto"/>
            <w:left w:val="none" w:sz="0" w:space="0" w:color="auto"/>
            <w:bottom w:val="none" w:sz="0" w:space="0" w:color="auto"/>
            <w:right w:val="none" w:sz="0" w:space="0" w:color="auto"/>
          </w:divBdr>
        </w:div>
        <w:div w:id="1334069772">
          <w:marLeft w:val="360"/>
          <w:marRight w:val="0"/>
          <w:marTop w:val="200"/>
          <w:marBottom w:val="0"/>
          <w:divBdr>
            <w:top w:val="none" w:sz="0" w:space="0" w:color="auto"/>
            <w:left w:val="none" w:sz="0" w:space="0" w:color="auto"/>
            <w:bottom w:val="none" w:sz="0" w:space="0" w:color="auto"/>
            <w:right w:val="none" w:sz="0" w:space="0" w:color="auto"/>
          </w:divBdr>
        </w:div>
        <w:div w:id="1068504711">
          <w:marLeft w:val="360"/>
          <w:marRight w:val="0"/>
          <w:marTop w:val="200"/>
          <w:marBottom w:val="0"/>
          <w:divBdr>
            <w:top w:val="none" w:sz="0" w:space="0" w:color="auto"/>
            <w:left w:val="none" w:sz="0" w:space="0" w:color="auto"/>
            <w:bottom w:val="none" w:sz="0" w:space="0" w:color="auto"/>
            <w:right w:val="none" w:sz="0" w:space="0" w:color="auto"/>
          </w:divBdr>
        </w:div>
      </w:divsChild>
    </w:div>
    <w:div w:id="1412968916">
      <w:bodyDiv w:val="1"/>
      <w:marLeft w:val="0"/>
      <w:marRight w:val="0"/>
      <w:marTop w:val="0"/>
      <w:marBottom w:val="0"/>
      <w:divBdr>
        <w:top w:val="none" w:sz="0" w:space="0" w:color="auto"/>
        <w:left w:val="none" w:sz="0" w:space="0" w:color="auto"/>
        <w:bottom w:val="none" w:sz="0" w:space="0" w:color="auto"/>
        <w:right w:val="none" w:sz="0" w:space="0" w:color="auto"/>
      </w:divBdr>
      <w:divsChild>
        <w:div w:id="1821462685">
          <w:marLeft w:val="360"/>
          <w:marRight w:val="0"/>
          <w:marTop w:val="200"/>
          <w:marBottom w:val="0"/>
          <w:divBdr>
            <w:top w:val="none" w:sz="0" w:space="0" w:color="auto"/>
            <w:left w:val="none" w:sz="0" w:space="0" w:color="auto"/>
            <w:bottom w:val="none" w:sz="0" w:space="0" w:color="auto"/>
            <w:right w:val="none" w:sz="0" w:space="0" w:color="auto"/>
          </w:divBdr>
        </w:div>
      </w:divsChild>
    </w:div>
    <w:div w:id="1431658556">
      <w:bodyDiv w:val="1"/>
      <w:marLeft w:val="0"/>
      <w:marRight w:val="0"/>
      <w:marTop w:val="0"/>
      <w:marBottom w:val="0"/>
      <w:divBdr>
        <w:top w:val="none" w:sz="0" w:space="0" w:color="auto"/>
        <w:left w:val="none" w:sz="0" w:space="0" w:color="auto"/>
        <w:bottom w:val="none" w:sz="0" w:space="0" w:color="auto"/>
        <w:right w:val="none" w:sz="0" w:space="0" w:color="auto"/>
      </w:divBdr>
      <w:divsChild>
        <w:div w:id="513154190">
          <w:marLeft w:val="446"/>
          <w:marRight w:val="0"/>
          <w:marTop w:val="0"/>
          <w:marBottom w:val="0"/>
          <w:divBdr>
            <w:top w:val="none" w:sz="0" w:space="0" w:color="auto"/>
            <w:left w:val="none" w:sz="0" w:space="0" w:color="auto"/>
            <w:bottom w:val="none" w:sz="0" w:space="0" w:color="auto"/>
            <w:right w:val="none" w:sz="0" w:space="0" w:color="auto"/>
          </w:divBdr>
        </w:div>
        <w:div w:id="239558410">
          <w:marLeft w:val="446"/>
          <w:marRight w:val="0"/>
          <w:marTop w:val="0"/>
          <w:marBottom w:val="0"/>
          <w:divBdr>
            <w:top w:val="none" w:sz="0" w:space="0" w:color="auto"/>
            <w:left w:val="none" w:sz="0" w:space="0" w:color="auto"/>
            <w:bottom w:val="none" w:sz="0" w:space="0" w:color="auto"/>
            <w:right w:val="none" w:sz="0" w:space="0" w:color="auto"/>
          </w:divBdr>
        </w:div>
      </w:divsChild>
    </w:div>
    <w:div w:id="1763453673">
      <w:bodyDiv w:val="1"/>
      <w:marLeft w:val="0"/>
      <w:marRight w:val="0"/>
      <w:marTop w:val="0"/>
      <w:marBottom w:val="0"/>
      <w:divBdr>
        <w:top w:val="none" w:sz="0" w:space="0" w:color="auto"/>
        <w:left w:val="none" w:sz="0" w:space="0" w:color="auto"/>
        <w:bottom w:val="none" w:sz="0" w:space="0" w:color="auto"/>
        <w:right w:val="none" w:sz="0" w:space="0" w:color="auto"/>
      </w:divBdr>
      <w:divsChild>
        <w:div w:id="576403639">
          <w:marLeft w:val="360"/>
          <w:marRight w:val="0"/>
          <w:marTop w:val="200"/>
          <w:marBottom w:val="0"/>
          <w:divBdr>
            <w:top w:val="none" w:sz="0" w:space="0" w:color="auto"/>
            <w:left w:val="none" w:sz="0" w:space="0" w:color="auto"/>
            <w:bottom w:val="none" w:sz="0" w:space="0" w:color="auto"/>
            <w:right w:val="none" w:sz="0" w:space="0" w:color="auto"/>
          </w:divBdr>
        </w:div>
        <w:div w:id="1587417690">
          <w:marLeft w:val="360"/>
          <w:marRight w:val="0"/>
          <w:marTop w:val="200"/>
          <w:marBottom w:val="0"/>
          <w:divBdr>
            <w:top w:val="none" w:sz="0" w:space="0" w:color="auto"/>
            <w:left w:val="none" w:sz="0" w:space="0" w:color="auto"/>
            <w:bottom w:val="none" w:sz="0" w:space="0" w:color="auto"/>
            <w:right w:val="none" w:sz="0" w:space="0" w:color="auto"/>
          </w:divBdr>
        </w:div>
        <w:div w:id="343673031">
          <w:marLeft w:val="360"/>
          <w:marRight w:val="0"/>
          <w:marTop w:val="200"/>
          <w:marBottom w:val="0"/>
          <w:divBdr>
            <w:top w:val="none" w:sz="0" w:space="0" w:color="auto"/>
            <w:left w:val="none" w:sz="0" w:space="0" w:color="auto"/>
            <w:bottom w:val="none" w:sz="0" w:space="0" w:color="auto"/>
            <w:right w:val="none" w:sz="0" w:space="0" w:color="auto"/>
          </w:divBdr>
        </w:div>
        <w:div w:id="359939392">
          <w:marLeft w:val="360"/>
          <w:marRight w:val="0"/>
          <w:marTop w:val="200"/>
          <w:marBottom w:val="0"/>
          <w:divBdr>
            <w:top w:val="none" w:sz="0" w:space="0" w:color="auto"/>
            <w:left w:val="none" w:sz="0" w:space="0" w:color="auto"/>
            <w:bottom w:val="none" w:sz="0" w:space="0" w:color="auto"/>
            <w:right w:val="none" w:sz="0" w:space="0" w:color="auto"/>
          </w:divBdr>
        </w:div>
      </w:divsChild>
    </w:div>
    <w:div w:id="2002268247">
      <w:bodyDiv w:val="1"/>
      <w:marLeft w:val="0"/>
      <w:marRight w:val="0"/>
      <w:marTop w:val="0"/>
      <w:marBottom w:val="0"/>
      <w:divBdr>
        <w:top w:val="none" w:sz="0" w:space="0" w:color="auto"/>
        <w:left w:val="none" w:sz="0" w:space="0" w:color="auto"/>
        <w:bottom w:val="none" w:sz="0" w:space="0" w:color="auto"/>
        <w:right w:val="none" w:sz="0" w:space="0" w:color="auto"/>
      </w:divBdr>
      <w:divsChild>
        <w:div w:id="59330736">
          <w:marLeft w:val="360"/>
          <w:marRight w:val="0"/>
          <w:marTop w:val="200"/>
          <w:marBottom w:val="0"/>
          <w:divBdr>
            <w:top w:val="none" w:sz="0" w:space="0" w:color="auto"/>
            <w:left w:val="none" w:sz="0" w:space="0" w:color="auto"/>
            <w:bottom w:val="none" w:sz="0" w:space="0" w:color="auto"/>
            <w:right w:val="none" w:sz="0" w:space="0" w:color="auto"/>
          </w:divBdr>
        </w:div>
        <w:div w:id="842546542">
          <w:marLeft w:val="360"/>
          <w:marRight w:val="0"/>
          <w:marTop w:val="200"/>
          <w:marBottom w:val="0"/>
          <w:divBdr>
            <w:top w:val="none" w:sz="0" w:space="0" w:color="auto"/>
            <w:left w:val="none" w:sz="0" w:space="0" w:color="auto"/>
            <w:bottom w:val="none" w:sz="0" w:space="0" w:color="auto"/>
            <w:right w:val="none" w:sz="0" w:space="0" w:color="auto"/>
          </w:divBdr>
        </w:div>
        <w:div w:id="1051147325">
          <w:marLeft w:val="360"/>
          <w:marRight w:val="0"/>
          <w:marTop w:val="200"/>
          <w:marBottom w:val="0"/>
          <w:divBdr>
            <w:top w:val="none" w:sz="0" w:space="0" w:color="auto"/>
            <w:left w:val="none" w:sz="0" w:space="0" w:color="auto"/>
            <w:bottom w:val="none" w:sz="0" w:space="0" w:color="auto"/>
            <w:right w:val="none" w:sz="0" w:space="0" w:color="auto"/>
          </w:divBdr>
        </w:div>
      </w:divsChild>
    </w:div>
    <w:div w:id="2100561080">
      <w:bodyDiv w:val="1"/>
      <w:marLeft w:val="0"/>
      <w:marRight w:val="0"/>
      <w:marTop w:val="0"/>
      <w:marBottom w:val="0"/>
      <w:divBdr>
        <w:top w:val="none" w:sz="0" w:space="0" w:color="auto"/>
        <w:left w:val="none" w:sz="0" w:space="0" w:color="auto"/>
        <w:bottom w:val="none" w:sz="0" w:space="0" w:color="auto"/>
        <w:right w:val="none" w:sz="0" w:space="0" w:color="auto"/>
      </w:divBdr>
      <w:divsChild>
        <w:div w:id="322241936">
          <w:marLeft w:val="806"/>
          <w:marRight w:val="0"/>
          <w:marTop w:val="154"/>
          <w:marBottom w:val="0"/>
          <w:divBdr>
            <w:top w:val="none" w:sz="0" w:space="0" w:color="auto"/>
            <w:left w:val="none" w:sz="0" w:space="0" w:color="auto"/>
            <w:bottom w:val="none" w:sz="0" w:space="0" w:color="auto"/>
            <w:right w:val="none" w:sz="0" w:space="0" w:color="auto"/>
          </w:divBdr>
        </w:div>
        <w:div w:id="388383495">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2019-03-08T23:54:00Z</cp:lastPrinted>
  <dcterms:created xsi:type="dcterms:W3CDTF">2018-11-24T04:55:00Z</dcterms:created>
  <dcterms:modified xsi:type="dcterms:W3CDTF">2019-03-13T15:49:00Z</dcterms:modified>
</cp:coreProperties>
</file>